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6CD08" w14:textId="77777777" w:rsidR="00D36921" w:rsidRDefault="007614BB">
      <w:pPr>
        <w:shd w:val="clear" w:color="auto" w:fill="FFFFFF"/>
        <w:spacing w:before="100" w:after="100" w:line="360" w:lineRule="atLeast"/>
        <w:ind w:left="360"/>
        <w:jc w:val="center"/>
        <w:rPr>
          <w:rFonts w:ascii="Comic Sans MS" w:eastAsia="Times New Roman" w:hAnsi="Comic Sans MS" w:cs="Arial"/>
          <w:color w:val="000000"/>
          <w:sz w:val="48"/>
          <w:szCs w:val="48"/>
          <w:lang w:eastAsia="en-GB"/>
        </w:rPr>
      </w:pPr>
      <w:r>
        <w:rPr>
          <w:rFonts w:ascii="Comic Sans MS" w:eastAsia="Times New Roman" w:hAnsi="Comic Sans MS" w:cs="Arial"/>
          <w:color w:val="000000"/>
          <w:sz w:val="48"/>
          <w:szCs w:val="48"/>
          <w:lang w:eastAsia="en-GB"/>
        </w:rPr>
        <w:t>Our Geography 7 Key Concepts</w:t>
      </w:r>
    </w:p>
    <w:p w14:paraId="25447989" w14:textId="77777777" w:rsidR="00D36921" w:rsidRDefault="007614BB">
      <w:pPr>
        <w:shd w:val="clear" w:color="auto" w:fill="FFFFFF"/>
        <w:spacing w:before="100" w:after="100" w:line="360" w:lineRule="atLeast"/>
        <w:ind w:left="360"/>
      </w:pPr>
      <w:r>
        <w:rPr>
          <w:rFonts w:ascii="Comic Sans MS" w:eastAsia="Times New Roman" w:hAnsi="Comic Sans MS" w:cs="Arial"/>
          <w:noProof/>
          <w:color w:val="000000"/>
          <w:sz w:val="48"/>
          <w:szCs w:val="48"/>
          <w:lang w:eastAsia="en-GB"/>
        </w:rPr>
        <mc:AlternateContent>
          <mc:Choice Requires="wps">
            <w:drawing>
              <wp:anchor distT="0" distB="0" distL="114300" distR="114300" simplePos="0" relativeHeight="251681792" behindDoc="0" locked="0" layoutInCell="1" allowOverlap="1" wp14:anchorId="30AED424" wp14:editId="3E0D2851">
                <wp:simplePos x="0" y="0"/>
                <wp:positionH relativeFrom="column">
                  <wp:posOffset>1381128</wp:posOffset>
                </wp:positionH>
                <wp:positionV relativeFrom="paragraph">
                  <wp:posOffset>588014</wp:posOffset>
                </wp:positionV>
                <wp:extent cx="1418591" cy="332741"/>
                <wp:effectExtent l="0" t="0" r="0" b="0"/>
                <wp:wrapNone/>
                <wp:docPr id="1" name="Text Box 13"/>
                <wp:cNvGraphicFramePr/>
                <a:graphic xmlns:a="http://schemas.openxmlformats.org/drawingml/2006/main">
                  <a:graphicData uri="http://schemas.microsoft.com/office/word/2010/wordprocessingShape">
                    <wps:wsp>
                      <wps:cNvSpPr txBox="1"/>
                      <wps:spPr>
                        <a:xfrm>
                          <a:off x="0" y="0"/>
                          <a:ext cx="1418591" cy="332741"/>
                        </a:xfrm>
                        <a:prstGeom prst="rect">
                          <a:avLst/>
                        </a:prstGeom>
                        <a:solidFill>
                          <a:srgbClr val="FFFFFF"/>
                        </a:solidFill>
                        <a:ln>
                          <a:noFill/>
                          <a:prstDash/>
                        </a:ln>
                      </wps:spPr>
                      <wps:txbx>
                        <w:txbxContent>
                          <w:p w14:paraId="41C297D3" w14:textId="77777777" w:rsidR="00D36921" w:rsidRDefault="007614BB">
                            <w:pPr>
                              <w:jc w:val="center"/>
                              <w:rPr>
                                <w:rFonts w:ascii="Comic Sans MS" w:hAnsi="Comic Sans MS"/>
                                <w:b/>
                                <w:bCs/>
                                <w:sz w:val="24"/>
                                <w:szCs w:val="24"/>
                                <w:lang w:val="en-US"/>
                              </w:rPr>
                            </w:pPr>
                            <w:r>
                              <w:rPr>
                                <w:rFonts w:ascii="Comic Sans MS" w:hAnsi="Comic Sans MS"/>
                                <w:b/>
                                <w:bCs/>
                                <w:sz w:val="24"/>
                                <w:szCs w:val="24"/>
                                <w:lang w:val="en-US"/>
                              </w:rPr>
                              <w:t>Place</w:t>
                            </w:r>
                          </w:p>
                        </w:txbxContent>
                      </wps:txbx>
                      <wps:bodyPr vert="horz" wrap="square" lIns="91440" tIns="45720" rIns="91440" bIns="45720" anchor="t" anchorCtr="0" compatLnSpc="1">
                        <a:noAutofit/>
                      </wps:bodyPr>
                    </wps:wsp>
                  </a:graphicData>
                </a:graphic>
              </wp:anchor>
            </w:drawing>
          </mc:Choice>
          <mc:Fallback>
            <w:pict>
              <v:shapetype w14:anchorId="30AED424" id="_x0000_t202" coordsize="21600,21600" o:spt="202" path="m,l,21600r21600,l21600,xe">
                <v:stroke joinstyle="miter"/>
                <v:path gradientshapeok="t" o:connecttype="rect"/>
              </v:shapetype>
              <v:shape id="Text Box 13" o:spid="_x0000_s1026" type="#_x0000_t202" style="position:absolute;left:0;text-align:left;margin-left:108.75pt;margin-top:46.3pt;width:111.7pt;height:26.2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" stroked="f">
                <v:textbox>
                  <w:txbxContent>
                    <w:p w14:paraId="41C297D3" w14:textId="77777777" w:rsidR="00D36921" w:rsidRDefault="007614BB">
                      <w:pPr>
                        <w:jc w:val="center"/>
                        <w:rPr>
                          <w:rFonts w:ascii="Comic Sans MS" w:hAnsi="Comic Sans MS"/>
                          <w:b/>
                          <w:bCs/>
                          <w:sz w:val="24"/>
                          <w:szCs w:val="24"/>
                          <w:lang w:val="en-US"/>
                        </w:rPr>
                      </w:pPr>
                      <w:r>
                        <w:rPr>
                          <w:rFonts w:ascii="Comic Sans MS" w:hAnsi="Comic Sans MS"/>
                          <w:b/>
                          <w:bCs/>
                          <w:sz w:val="24"/>
                          <w:szCs w:val="24"/>
                          <w:lang w:val="en-US"/>
                        </w:rPr>
                        <w:t>Place</w:t>
                      </w:r>
                    </w:p>
                  </w:txbxContent>
                </v:textbox>
              </v:shape>
            </w:pict>
          </mc:Fallback>
        </mc:AlternateContent>
      </w:r>
      <w:r>
        <w:rPr>
          <w:rFonts w:ascii="Comic Sans MS" w:eastAsia="Times New Roman" w:hAnsi="Comic Sans MS" w:cs="Arial"/>
          <w:noProof/>
          <w:color w:val="000000"/>
          <w:sz w:val="48"/>
          <w:szCs w:val="48"/>
          <w:lang w:eastAsia="en-GB"/>
        </w:rPr>
        <mc:AlternateContent>
          <mc:Choice Requires="wps">
            <w:drawing>
              <wp:anchor distT="0" distB="0" distL="114300" distR="114300" simplePos="0" relativeHeight="251661312" behindDoc="0" locked="0" layoutInCell="1" allowOverlap="1" wp14:anchorId="19D090F5" wp14:editId="7155BF33">
                <wp:simplePos x="0" y="0"/>
                <wp:positionH relativeFrom="margin">
                  <wp:posOffset>1208407</wp:posOffset>
                </wp:positionH>
                <wp:positionV relativeFrom="paragraph">
                  <wp:posOffset>382905</wp:posOffset>
                </wp:positionV>
                <wp:extent cx="1761491" cy="752478"/>
                <wp:effectExtent l="0" t="0" r="10159" b="28572"/>
                <wp:wrapNone/>
                <wp:docPr id="2" name="Rectangle: Rounded Corners 2"/>
                <wp:cNvGraphicFramePr/>
                <a:graphic xmlns:a="http://schemas.openxmlformats.org/drawingml/2006/main">
                  <a:graphicData uri="http://schemas.microsoft.com/office/word/2010/wordprocessingShape">
                    <wps:wsp>
                      <wps:cNvSpPr/>
                      <wps:spPr>
                        <a:xfrm>
                          <a:off x="0" y="0"/>
                          <a:ext cx="1761491" cy="752478"/>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92D050"/>
                        </a:solidFill>
                        <a:ln w="12701" cap="flat">
                          <a:solidFill>
                            <a:srgbClr val="2F528F"/>
                          </a:solidFill>
                          <a:prstDash val="solid"/>
                          <a:miter/>
                        </a:ln>
                      </wps:spPr>
                      <wps:bodyPr lIns="0" tIns="0" rIns="0" bIns="0"/>
                    </wps:wsp>
                  </a:graphicData>
                </a:graphic>
              </wp:anchor>
            </w:drawing>
          </mc:Choice>
          <mc:Fallback>
            <w:pict>
              <v:shape w14:anchorId="33FA0665" id="Rectangle: Rounded Corners 2" o:spid="_x0000_s1026" style="position:absolute;margin-left:95.15pt;margin-top:30.15pt;width:138.7pt;height:59.25pt;z-index:251661312;visibility:visible;mso-wrap-style:square;mso-wrap-distance-left:9pt;mso-wrap-distance-top:0;mso-wrap-distance-right:9pt;mso-wrap-distance-bottom:0;mso-position-horizontal:absolute;mso-position-horizontal-relative:margin;mso-position-vertical:absolute;mso-position-vertical-relative:text;v-text-anchor:top" coordsize="1761491,752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" path="m125413,at,,250826,250826,125413,,,125413l,627065at,501652,250826,752478,,627065,125413,752478l1636078,752478at1510665,501652,1761491,752478,1636078,752478,1761491,627065l1761491,125413at1510665,,1761491,250826,1761491,125413,1636078,l125413,xe" fillcolor="#92d050" strokecolor="#2f528f" strokeweight=".35281mm">
                <v:stroke joinstyle="miter"/>
                <v:path arrowok="t" o:connecttype="custom" o:connectlocs="880746,0;1761491,376239;880746,752478;0,376239" o:connectangles="270,0,90,180" textboxrect="36733,36733,1724758,715745"/>
                <w10:wrap anchorx="margin"/>
              </v:shape>
            </w:pict>
          </mc:Fallback>
        </mc:AlternateContent>
      </w:r>
    </w:p>
    <w:p w14:paraId="4EF73723" w14:textId="77777777" w:rsidR="00D36921" w:rsidRDefault="007614BB">
      <w:pPr>
        <w:pStyle w:val="ListParagraph"/>
        <w:shd w:val="clear" w:color="auto" w:fill="FFFFFF"/>
        <w:tabs>
          <w:tab w:val="center" w:pos="5053"/>
        </w:tabs>
        <w:spacing w:before="100" w:after="100" w:line="360" w:lineRule="atLeast"/>
        <w:ind w:left="1080"/>
      </w:pPr>
      <w:r>
        <w:rPr>
          <w:rFonts w:ascii="Comic Sans MS" w:eastAsia="Times New Roman" w:hAnsi="Comic Sans MS" w:cs="Arial"/>
          <w:noProof/>
          <w:color w:val="000000"/>
          <w:sz w:val="48"/>
          <w:szCs w:val="48"/>
          <w:lang w:eastAsia="en-GB"/>
        </w:rPr>
        <mc:AlternateContent>
          <mc:Choice Requires="wps">
            <w:drawing>
              <wp:anchor distT="0" distB="0" distL="114300" distR="114300" simplePos="0" relativeHeight="251683840" behindDoc="0" locked="0" layoutInCell="1" allowOverlap="1" wp14:anchorId="0194EA36" wp14:editId="48E9D5A2">
                <wp:simplePos x="0" y="0"/>
                <wp:positionH relativeFrom="column">
                  <wp:posOffset>4438653</wp:posOffset>
                </wp:positionH>
                <wp:positionV relativeFrom="paragraph">
                  <wp:posOffset>252090</wp:posOffset>
                </wp:positionV>
                <wp:extent cx="1418591" cy="332741"/>
                <wp:effectExtent l="0" t="0" r="0" b="0"/>
                <wp:wrapNone/>
                <wp:docPr id="3" name="Text Box 14"/>
                <wp:cNvGraphicFramePr/>
                <a:graphic xmlns:a="http://schemas.openxmlformats.org/drawingml/2006/main">
                  <a:graphicData uri="http://schemas.microsoft.com/office/word/2010/wordprocessingShape">
                    <wps:wsp>
                      <wps:cNvSpPr txBox="1"/>
                      <wps:spPr>
                        <a:xfrm>
                          <a:off x="0" y="0"/>
                          <a:ext cx="1418591" cy="332741"/>
                        </a:xfrm>
                        <a:prstGeom prst="rect">
                          <a:avLst/>
                        </a:prstGeom>
                        <a:solidFill>
                          <a:srgbClr val="FFFFFF"/>
                        </a:solidFill>
                        <a:ln>
                          <a:noFill/>
                          <a:prstDash/>
                        </a:ln>
                      </wps:spPr>
                      <wps:txbx>
                        <w:txbxContent>
                          <w:p w14:paraId="089A179B" w14:textId="77777777" w:rsidR="00D36921" w:rsidRDefault="007614BB">
                            <w:pPr>
                              <w:jc w:val="center"/>
                              <w:rPr>
                                <w:rFonts w:ascii="Comic Sans MS" w:hAnsi="Comic Sans MS"/>
                                <w:b/>
                                <w:bCs/>
                                <w:sz w:val="24"/>
                                <w:szCs w:val="24"/>
                                <w:lang w:val="en-US"/>
                              </w:rPr>
                            </w:pPr>
                            <w:r>
                              <w:rPr>
                                <w:rFonts w:ascii="Comic Sans MS" w:hAnsi="Comic Sans MS"/>
                                <w:b/>
                                <w:bCs/>
                                <w:sz w:val="24"/>
                                <w:szCs w:val="24"/>
                                <w:lang w:val="en-US"/>
                              </w:rPr>
                              <w:t>Space</w:t>
                            </w:r>
                          </w:p>
                        </w:txbxContent>
                      </wps:txbx>
                      <wps:bodyPr vert="horz" wrap="square" lIns="91440" tIns="45720" rIns="91440" bIns="45720" anchor="t" anchorCtr="0" compatLnSpc="1">
                        <a:noAutofit/>
                      </wps:bodyPr>
                    </wps:wsp>
                  </a:graphicData>
                </a:graphic>
              </wp:anchor>
            </w:drawing>
          </mc:Choice>
          <mc:Fallback>
            <w:pict>
              <v:shape w14:anchorId="0194EA36" id="Text Box 14" o:spid="_x0000_s1027" type="#_x0000_t202" style="position:absolute;left:0;text-align:left;margin-left:349.5pt;margin-top:19.85pt;width:111.7pt;height:26.2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" stroked="f">
                <v:textbox>
                  <w:txbxContent>
                    <w:p w14:paraId="089A179B" w14:textId="77777777" w:rsidR="00D36921" w:rsidRDefault="007614BB">
                      <w:pPr>
                        <w:jc w:val="center"/>
                        <w:rPr>
                          <w:rFonts w:ascii="Comic Sans MS" w:hAnsi="Comic Sans MS"/>
                          <w:b/>
                          <w:bCs/>
                          <w:sz w:val="24"/>
                          <w:szCs w:val="24"/>
                          <w:lang w:val="en-US"/>
                        </w:rPr>
                      </w:pPr>
                      <w:r>
                        <w:rPr>
                          <w:rFonts w:ascii="Comic Sans MS" w:hAnsi="Comic Sans MS"/>
                          <w:b/>
                          <w:bCs/>
                          <w:sz w:val="24"/>
                          <w:szCs w:val="24"/>
                          <w:lang w:val="en-US"/>
                        </w:rPr>
                        <w:t>Space</w:t>
                      </w:r>
                    </w:p>
                  </w:txbxContent>
                </v:textbox>
              </v:shape>
            </w:pict>
          </mc:Fallback>
        </mc:AlternateContent>
      </w:r>
      <w:r>
        <w:rPr>
          <w:rFonts w:ascii="Comic Sans MS" w:eastAsia="Times New Roman" w:hAnsi="Comic Sans MS" w:cs="Arial"/>
          <w:noProof/>
          <w:color w:val="000000"/>
          <w:sz w:val="48"/>
          <w:szCs w:val="48"/>
          <w:lang w:eastAsia="en-GB"/>
        </w:rPr>
        <mc:AlternateContent>
          <mc:Choice Requires="wps">
            <w:drawing>
              <wp:anchor distT="0" distB="0" distL="114300" distR="114300" simplePos="0" relativeHeight="251672576" behindDoc="0" locked="0" layoutInCell="1" allowOverlap="1" wp14:anchorId="4DB594A6" wp14:editId="4A147FB8">
                <wp:simplePos x="0" y="0"/>
                <wp:positionH relativeFrom="column">
                  <wp:posOffset>3248021</wp:posOffset>
                </wp:positionH>
                <wp:positionV relativeFrom="paragraph">
                  <wp:posOffset>11430</wp:posOffset>
                </wp:positionV>
                <wp:extent cx="761366" cy="581028"/>
                <wp:effectExtent l="38100" t="38100" r="0" b="28572"/>
                <wp:wrapNone/>
                <wp:docPr id="4" name="Arrow: Right 8"/>
                <wp:cNvGraphicFramePr/>
                <a:graphic xmlns:a="http://schemas.openxmlformats.org/drawingml/2006/main">
                  <a:graphicData uri="http://schemas.microsoft.com/office/word/2010/wordprocessingShape">
                    <wps:wsp>
                      <wps:cNvSpPr/>
                      <wps:spPr>
                        <a:xfrm rot="1560531">
                          <a:off x="0" y="0"/>
                          <a:ext cx="761366" cy="581028"/>
                        </a:xfrm>
                        <a:custGeom>
                          <a:avLst>
                            <a:gd name="f0" fmla="val 13365"/>
                            <a:gd name="f1" fmla="val 540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 f8 0 f7"/>
                            <a:gd name="f15" fmla="pin 0 f0 21600"/>
                            <a:gd name="f16" fmla="pin 0 f1 10800"/>
                            <a:gd name="f17" fmla="*/ f10 f2 1"/>
                            <a:gd name="f18" fmla="*/ f11 f2 1"/>
                            <a:gd name="f19" fmla="val f15"/>
                            <a:gd name="f20" fmla="val f16"/>
                            <a:gd name="f21" fmla="*/ f14 1 21600"/>
                            <a:gd name="f22" fmla="*/ f15 f12 1"/>
                            <a:gd name="f23" fmla="*/ f16 f13 1"/>
                            <a:gd name="f24" fmla="*/ f17 1 f4"/>
                            <a:gd name="f25" fmla="*/ f18 1 f4"/>
                            <a:gd name="f26" fmla="+- 21600 0 f20"/>
                            <a:gd name="f27" fmla="+- 21600 0 f19"/>
                            <a:gd name="f28" fmla="*/ 0 f21 1"/>
                            <a:gd name="f29" fmla="*/ 21600 f21 1"/>
                            <a:gd name="f30" fmla="*/ f20 f13 1"/>
                            <a:gd name="f31" fmla="*/ f19 f12 1"/>
                            <a:gd name="f32" fmla="+- f24 0 f3"/>
                            <a:gd name="f33" fmla="+- f25 0 f3"/>
                            <a:gd name="f34" fmla="*/ f27 f20 1"/>
                            <a:gd name="f35" fmla="*/ f28 1 f21"/>
                            <a:gd name="f36" fmla="*/ f29 1 f21"/>
                            <a:gd name="f37" fmla="*/ f26 f13 1"/>
                            <a:gd name="f38" fmla="*/ f34 1 10800"/>
                            <a:gd name="f39" fmla="*/ f35 f12 1"/>
                            <a:gd name="f40" fmla="*/ f35 f13 1"/>
                            <a:gd name="f41" fmla="*/ f36 f13 1"/>
                            <a:gd name="f42" fmla="+- f19 f38 0"/>
                            <a:gd name="f43" fmla="*/ f42 f12 1"/>
                          </a:gdLst>
                          <a:ahLst>
                            <a:ahXY gdRefX="f0" minX="f7" maxX="f8" gdRefY="f1" minY="f7" maxY="f9">
                              <a:pos x="f22" y="f23"/>
                            </a:ahXY>
                          </a:ahLst>
                          <a:cxnLst>
                            <a:cxn ang="3cd4">
                              <a:pos x="hc" y="t"/>
                            </a:cxn>
                            <a:cxn ang="0">
                              <a:pos x="r" y="vc"/>
                            </a:cxn>
                            <a:cxn ang="cd4">
                              <a:pos x="hc" y="b"/>
                            </a:cxn>
                            <a:cxn ang="cd2">
                              <a:pos x="l" y="vc"/>
                            </a:cxn>
                            <a:cxn ang="f32">
                              <a:pos x="f31" y="f40"/>
                            </a:cxn>
                            <a:cxn ang="f33">
                              <a:pos x="f31" y="f41"/>
                            </a:cxn>
                          </a:cxnLst>
                          <a:rect l="f39" t="f30" r="f43" b="f37"/>
                          <a:pathLst>
                            <a:path w="21600" h="21600">
                              <a:moveTo>
                                <a:pt x="f7" y="f20"/>
                              </a:moveTo>
                              <a:lnTo>
                                <a:pt x="f19" y="f20"/>
                              </a:lnTo>
                              <a:lnTo>
                                <a:pt x="f19" y="f7"/>
                              </a:lnTo>
                              <a:lnTo>
                                <a:pt x="f8" y="f9"/>
                              </a:lnTo>
                              <a:lnTo>
                                <a:pt x="f19" y="f8"/>
                              </a:lnTo>
                              <a:lnTo>
                                <a:pt x="f19" y="f26"/>
                              </a:lnTo>
                              <a:lnTo>
                                <a:pt x="f7" y="f26"/>
                              </a:lnTo>
                              <a:close/>
                            </a:path>
                          </a:pathLst>
                        </a:custGeom>
                        <a:solidFill>
                          <a:srgbClr val="000000"/>
                        </a:solidFill>
                        <a:ln w="12701" cap="flat">
                          <a:solidFill>
                            <a:srgbClr val="000000"/>
                          </a:solidFill>
                          <a:prstDash val="solid"/>
                          <a:miter/>
                        </a:ln>
                      </wps:spPr>
                      <wps:bodyPr lIns="0" tIns="0" rIns="0" bIns="0"/>
                    </wps:wsp>
                  </a:graphicData>
                </a:graphic>
              </wp:anchor>
            </w:drawing>
          </mc:Choice>
          <mc:Fallback>
            <w:pict>
              <v:shape w14:anchorId="68F745F8" id="Arrow: Right 8" o:spid="_x0000_s1026" style="position:absolute;margin-left:255.75pt;margin-top:.9pt;width:59.95pt;height:45.75pt;rotation:1704516fd;z-index:25167257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" path="m,5400r13365,l13365,r8235,10800l13365,21600r,-5400l,16200,,5400xe" fillcolor="black" strokeweight=".35281mm">
                <v:stroke joinstyle="miter"/>
                <v:path arrowok="t" o:connecttype="custom" o:connectlocs="380683,0;761366,290514;380683,581028;0,290514;471095,0;471095,581028" o:connectangles="270,0,90,180,270,90" textboxrect="0,5400,17483,16200"/>
              </v:shape>
            </w:pict>
          </mc:Fallback>
        </mc:AlternateContent>
      </w:r>
      <w:r>
        <w:rPr>
          <w:rFonts w:ascii="Comic Sans MS" w:eastAsia="Times New Roman" w:hAnsi="Comic Sans MS" w:cs="Arial"/>
          <w:noProof/>
          <w:color w:val="000000"/>
          <w:sz w:val="48"/>
          <w:szCs w:val="48"/>
          <w:lang w:eastAsia="en-GB"/>
        </w:rPr>
        <mc:AlternateContent>
          <mc:Choice Requires="wps">
            <w:drawing>
              <wp:anchor distT="0" distB="0" distL="114300" distR="114300" simplePos="0" relativeHeight="251670528" behindDoc="0" locked="0" layoutInCell="1" allowOverlap="1" wp14:anchorId="0F748067" wp14:editId="036E98A2">
                <wp:simplePos x="0" y="0"/>
                <wp:positionH relativeFrom="column">
                  <wp:posOffset>238118</wp:posOffset>
                </wp:positionH>
                <wp:positionV relativeFrom="paragraph">
                  <wp:posOffset>394965</wp:posOffset>
                </wp:positionV>
                <wp:extent cx="761366" cy="581028"/>
                <wp:effectExtent l="38100" t="19050" r="0" b="66672"/>
                <wp:wrapNone/>
                <wp:docPr id="5" name="Arrow: Right 7"/>
                <wp:cNvGraphicFramePr/>
                <a:graphic xmlns:a="http://schemas.openxmlformats.org/drawingml/2006/main">
                  <a:graphicData uri="http://schemas.microsoft.com/office/word/2010/wordprocessingShape">
                    <wps:wsp>
                      <wps:cNvSpPr/>
                      <wps:spPr>
                        <a:xfrm rot="19615749">
                          <a:off x="0" y="0"/>
                          <a:ext cx="761366" cy="581028"/>
                        </a:xfrm>
                        <a:custGeom>
                          <a:avLst>
                            <a:gd name="f0" fmla="val 13365"/>
                            <a:gd name="f1" fmla="val 540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 f8 0 f7"/>
                            <a:gd name="f15" fmla="pin 0 f0 21600"/>
                            <a:gd name="f16" fmla="pin 0 f1 10800"/>
                            <a:gd name="f17" fmla="*/ f10 f2 1"/>
                            <a:gd name="f18" fmla="*/ f11 f2 1"/>
                            <a:gd name="f19" fmla="val f15"/>
                            <a:gd name="f20" fmla="val f16"/>
                            <a:gd name="f21" fmla="*/ f14 1 21600"/>
                            <a:gd name="f22" fmla="*/ f15 f12 1"/>
                            <a:gd name="f23" fmla="*/ f16 f13 1"/>
                            <a:gd name="f24" fmla="*/ f17 1 f4"/>
                            <a:gd name="f25" fmla="*/ f18 1 f4"/>
                            <a:gd name="f26" fmla="+- 21600 0 f20"/>
                            <a:gd name="f27" fmla="+- 21600 0 f19"/>
                            <a:gd name="f28" fmla="*/ 0 f21 1"/>
                            <a:gd name="f29" fmla="*/ 21600 f21 1"/>
                            <a:gd name="f30" fmla="*/ f20 f13 1"/>
                            <a:gd name="f31" fmla="*/ f19 f12 1"/>
                            <a:gd name="f32" fmla="+- f24 0 f3"/>
                            <a:gd name="f33" fmla="+- f25 0 f3"/>
                            <a:gd name="f34" fmla="*/ f27 f20 1"/>
                            <a:gd name="f35" fmla="*/ f28 1 f21"/>
                            <a:gd name="f36" fmla="*/ f29 1 f21"/>
                            <a:gd name="f37" fmla="*/ f26 f13 1"/>
                            <a:gd name="f38" fmla="*/ f34 1 10800"/>
                            <a:gd name="f39" fmla="*/ f35 f12 1"/>
                            <a:gd name="f40" fmla="*/ f35 f13 1"/>
                            <a:gd name="f41" fmla="*/ f36 f13 1"/>
                            <a:gd name="f42" fmla="+- f19 f38 0"/>
                            <a:gd name="f43" fmla="*/ f42 f12 1"/>
                          </a:gdLst>
                          <a:ahLst>
                            <a:ahXY gdRefX="f0" minX="f7" maxX="f8" gdRefY="f1" minY="f7" maxY="f9">
                              <a:pos x="f22" y="f23"/>
                            </a:ahXY>
                          </a:ahLst>
                          <a:cxnLst>
                            <a:cxn ang="3cd4">
                              <a:pos x="hc" y="t"/>
                            </a:cxn>
                            <a:cxn ang="0">
                              <a:pos x="r" y="vc"/>
                            </a:cxn>
                            <a:cxn ang="cd4">
                              <a:pos x="hc" y="b"/>
                            </a:cxn>
                            <a:cxn ang="cd2">
                              <a:pos x="l" y="vc"/>
                            </a:cxn>
                            <a:cxn ang="f32">
                              <a:pos x="f31" y="f40"/>
                            </a:cxn>
                            <a:cxn ang="f33">
                              <a:pos x="f31" y="f41"/>
                            </a:cxn>
                          </a:cxnLst>
                          <a:rect l="f39" t="f30" r="f43" b="f37"/>
                          <a:pathLst>
                            <a:path w="21600" h="21600">
                              <a:moveTo>
                                <a:pt x="f7" y="f20"/>
                              </a:moveTo>
                              <a:lnTo>
                                <a:pt x="f19" y="f20"/>
                              </a:lnTo>
                              <a:lnTo>
                                <a:pt x="f19" y="f7"/>
                              </a:lnTo>
                              <a:lnTo>
                                <a:pt x="f8" y="f9"/>
                              </a:lnTo>
                              <a:lnTo>
                                <a:pt x="f19" y="f8"/>
                              </a:lnTo>
                              <a:lnTo>
                                <a:pt x="f19" y="f26"/>
                              </a:lnTo>
                              <a:lnTo>
                                <a:pt x="f7" y="f26"/>
                              </a:lnTo>
                              <a:close/>
                            </a:path>
                          </a:pathLst>
                        </a:custGeom>
                        <a:solidFill>
                          <a:srgbClr val="000000"/>
                        </a:solidFill>
                        <a:ln w="12701" cap="flat">
                          <a:solidFill>
                            <a:srgbClr val="000000"/>
                          </a:solidFill>
                          <a:prstDash val="solid"/>
                          <a:miter/>
                        </a:ln>
                      </wps:spPr>
                      <wps:bodyPr lIns="0" tIns="0" rIns="0" bIns="0"/>
                    </wps:wsp>
                  </a:graphicData>
                </a:graphic>
              </wp:anchor>
            </w:drawing>
          </mc:Choice>
          <mc:Fallback>
            <w:pict>
              <v:shape w14:anchorId="6DE66DFB" id="Arrow: Right 7" o:spid="_x0000_s1026" style="position:absolute;margin-left:18.75pt;margin-top:31.1pt;width:59.95pt;height:45.75pt;rotation:-2167331fd;z-index:25167052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" path="m,5400r13365,l13365,r8235,10800l13365,21600r,-5400l,16200,,5400xe" fillcolor="black" strokeweight=".35281mm">
                <v:stroke joinstyle="miter"/>
                <v:path arrowok="t" o:connecttype="custom" o:connectlocs="380683,0;761366,290514;380683,581028;0,290514;471095,0;471095,581028" o:connectangles="270,0,90,180,270,90" textboxrect="0,5400,17483,16200"/>
              </v:shape>
            </w:pict>
          </mc:Fallback>
        </mc:AlternateContent>
      </w:r>
      <w:r>
        <w:rPr>
          <w:rFonts w:ascii="Comic Sans MS" w:eastAsia="Times New Roman" w:hAnsi="Comic Sans MS" w:cs="Arial"/>
          <w:noProof/>
          <w:color w:val="000000"/>
          <w:sz w:val="48"/>
          <w:szCs w:val="48"/>
          <w:lang w:eastAsia="en-GB"/>
        </w:rPr>
        <mc:AlternateContent>
          <mc:Choice Requires="wps">
            <w:drawing>
              <wp:anchor distT="0" distB="0" distL="114300" distR="114300" simplePos="0" relativeHeight="251663360" behindDoc="0" locked="0" layoutInCell="1" allowOverlap="1" wp14:anchorId="44E22E95" wp14:editId="3421D8A8">
                <wp:simplePos x="0" y="0"/>
                <wp:positionH relativeFrom="column">
                  <wp:posOffset>4229099</wp:posOffset>
                </wp:positionH>
                <wp:positionV relativeFrom="paragraph">
                  <wp:posOffset>62234</wp:posOffset>
                </wp:positionV>
                <wp:extent cx="1761491" cy="752478"/>
                <wp:effectExtent l="0" t="0" r="10159" b="28572"/>
                <wp:wrapNone/>
                <wp:docPr id="6" name="Rectangle: Rounded Corners 3"/>
                <wp:cNvGraphicFramePr/>
                <a:graphic xmlns:a="http://schemas.openxmlformats.org/drawingml/2006/main">
                  <a:graphicData uri="http://schemas.microsoft.com/office/word/2010/wordprocessingShape">
                    <wps:wsp>
                      <wps:cNvSpPr/>
                      <wps:spPr>
                        <a:xfrm>
                          <a:off x="0" y="0"/>
                          <a:ext cx="1761491" cy="752478"/>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00"/>
                        </a:solidFill>
                        <a:ln w="12701" cap="flat">
                          <a:solidFill>
                            <a:srgbClr val="2F528F"/>
                          </a:solidFill>
                          <a:prstDash val="solid"/>
                          <a:miter/>
                        </a:ln>
                      </wps:spPr>
                      <wps:bodyPr lIns="0" tIns="0" rIns="0" bIns="0"/>
                    </wps:wsp>
                  </a:graphicData>
                </a:graphic>
              </wp:anchor>
            </w:drawing>
          </mc:Choice>
          <mc:Fallback>
            <w:pict>
              <v:shape w14:anchorId="498DC352" id="Rectangle: Rounded Corners 3" o:spid="_x0000_s1026" style="position:absolute;margin-left:333pt;margin-top:4.9pt;width:138.7pt;height:59.2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1761491,752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" path="m125413,at,,250826,250826,125413,,,125413l,627065at,501652,250826,752478,,627065,125413,752478l1636078,752478at1510665,501652,1761491,752478,1636078,752478,1761491,627065l1761491,125413at1510665,,1761491,250826,1761491,125413,1636078,l125413,xe" fillcolor="yellow" strokecolor="#2f528f" strokeweight=".35281mm">
                <v:stroke joinstyle="miter"/>
                <v:path arrowok="t" o:connecttype="custom" o:connectlocs="880746,0;1761491,376239;880746,752478;0,376239" o:connectangles="270,0,90,180" textboxrect="36733,36733,1724758,715745"/>
              </v:shape>
            </w:pict>
          </mc:Fallback>
        </mc:AlternateContent>
      </w:r>
      <w:r>
        <w:rPr>
          <w:rFonts w:ascii="Comic Sans MS" w:eastAsia="Times New Roman" w:hAnsi="Comic Sans MS" w:cs="Arial"/>
          <w:color w:val="000000"/>
          <w:sz w:val="48"/>
          <w:szCs w:val="48"/>
          <w:lang w:eastAsia="en-GB"/>
        </w:rPr>
        <w:tab/>
      </w:r>
    </w:p>
    <w:p w14:paraId="7D0B26A8" w14:textId="77777777" w:rsidR="00D36921" w:rsidRDefault="00D36921">
      <w:pPr>
        <w:pStyle w:val="ListParagraph"/>
        <w:shd w:val="clear" w:color="auto" w:fill="FFFFFF"/>
        <w:spacing w:before="100" w:after="100" w:line="360" w:lineRule="atLeast"/>
        <w:ind w:left="1080"/>
        <w:rPr>
          <w:rFonts w:ascii="Comic Sans MS" w:eastAsia="Times New Roman" w:hAnsi="Comic Sans MS" w:cs="Arial"/>
          <w:color w:val="000000"/>
          <w:sz w:val="48"/>
          <w:szCs w:val="48"/>
          <w:lang w:eastAsia="en-GB"/>
        </w:rPr>
      </w:pPr>
    </w:p>
    <w:p w14:paraId="2FD6FF48" w14:textId="77777777" w:rsidR="00D36921" w:rsidRDefault="007614BB">
      <w:pPr>
        <w:pStyle w:val="ListParagraph"/>
        <w:shd w:val="clear" w:color="auto" w:fill="FFFFFF"/>
        <w:spacing w:before="100" w:after="100" w:line="360" w:lineRule="atLeast"/>
        <w:ind w:left="1080"/>
      </w:pPr>
      <w:r>
        <w:rPr>
          <w:rFonts w:ascii="Comic Sans MS" w:eastAsia="Times New Roman" w:hAnsi="Comic Sans MS" w:cs="Arial"/>
          <w:noProof/>
          <w:color w:val="000000"/>
          <w:sz w:val="48"/>
          <w:szCs w:val="48"/>
          <w:lang w:eastAsia="en-GB"/>
        </w:rPr>
        <mc:AlternateContent>
          <mc:Choice Requires="wps">
            <w:drawing>
              <wp:anchor distT="0" distB="0" distL="114300" distR="114300" simplePos="0" relativeHeight="251674624" behindDoc="0" locked="0" layoutInCell="1" allowOverlap="1" wp14:anchorId="1181664C" wp14:editId="2C3E2D1B">
                <wp:simplePos x="0" y="0"/>
                <wp:positionH relativeFrom="column">
                  <wp:posOffset>4977060</wp:posOffset>
                </wp:positionH>
                <wp:positionV relativeFrom="paragraph">
                  <wp:posOffset>222885</wp:posOffset>
                </wp:positionV>
                <wp:extent cx="761366" cy="581028"/>
                <wp:effectExtent l="0" t="43181" r="33653" b="14603"/>
                <wp:wrapNone/>
                <wp:docPr id="7" name="Arrow: Right 9"/>
                <wp:cNvGraphicFramePr/>
                <a:graphic xmlns:a="http://schemas.openxmlformats.org/drawingml/2006/main">
                  <a:graphicData uri="http://schemas.microsoft.com/office/word/2010/wordprocessingShape">
                    <wps:wsp>
                      <wps:cNvSpPr/>
                      <wps:spPr>
                        <a:xfrm rot="4682899">
                          <a:off x="0" y="0"/>
                          <a:ext cx="761366" cy="581028"/>
                        </a:xfrm>
                        <a:custGeom>
                          <a:avLst>
                            <a:gd name="f0" fmla="val 13365"/>
                            <a:gd name="f1" fmla="val 540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 f8 0 f7"/>
                            <a:gd name="f15" fmla="pin 0 f0 21600"/>
                            <a:gd name="f16" fmla="pin 0 f1 10800"/>
                            <a:gd name="f17" fmla="*/ f10 f2 1"/>
                            <a:gd name="f18" fmla="*/ f11 f2 1"/>
                            <a:gd name="f19" fmla="val f15"/>
                            <a:gd name="f20" fmla="val f16"/>
                            <a:gd name="f21" fmla="*/ f14 1 21600"/>
                            <a:gd name="f22" fmla="*/ f15 f12 1"/>
                            <a:gd name="f23" fmla="*/ f16 f13 1"/>
                            <a:gd name="f24" fmla="*/ f17 1 f4"/>
                            <a:gd name="f25" fmla="*/ f18 1 f4"/>
                            <a:gd name="f26" fmla="+- 21600 0 f20"/>
                            <a:gd name="f27" fmla="+- 21600 0 f19"/>
                            <a:gd name="f28" fmla="*/ 0 f21 1"/>
                            <a:gd name="f29" fmla="*/ 21600 f21 1"/>
                            <a:gd name="f30" fmla="*/ f20 f13 1"/>
                            <a:gd name="f31" fmla="*/ f19 f12 1"/>
                            <a:gd name="f32" fmla="+- f24 0 f3"/>
                            <a:gd name="f33" fmla="+- f25 0 f3"/>
                            <a:gd name="f34" fmla="*/ f27 f20 1"/>
                            <a:gd name="f35" fmla="*/ f28 1 f21"/>
                            <a:gd name="f36" fmla="*/ f29 1 f21"/>
                            <a:gd name="f37" fmla="*/ f26 f13 1"/>
                            <a:gd name="f38" fmla="*/ f34 1 10800"/>
                            <a:gd name="f39" fmla="*/ f35 f12 1"/>
                            <a:gd name="f40" fmla="*/ f35 f13 1"/>
                            <a:gd name="f41" fmla="*/ f36 f13 1"/>
                            <a:gd name="f42" fmla="+- f19 f38 0"/>
                            <a:gd name="f43" fmla="*/ f42 f12 1"/>
                          </a:gdLst>
                          <a:ahLst>
                            <a:ahXY gdRefX="f0" minX="f7" maxX="f8" gdRefY="f1" minY="f7" maxY="f9">
                              <a:pos x="f22" y="f23"/>
                            </a:ahXY>
                          </a:ahLst>
                          <a:cxnLst>
                            <a:cxn ang="3cd4">
                              <a:pos x="hc" y="t"/>
                            </a:cxn>
                            <a:cxn ang="0">
                              <a:pos x="r" y="vc"/>
                            </a:cxn>
                            <a:cxn ang="cd4">
                              <a:pos x="hc" y="b"/>
                            </a:cxn>
                            <a:cxn ang="cd2">
                              <a:pos x="l" y="vc"/>
                            </a:cxn>
                            <a:cxn ang="f32">
                              <a:pos x="f31" y="f40"/>
                            </a:cxn>
                            <a:cxn ang="f33">
                              <a:pos x="f31" y="f41"/>
                            </a:cxn>
                          </a:cxnLst>
                          <a:rect l="f39" t="f30" r="f43" b="f37"/>
                          <a:pathLst>
                            <a:path w="21600" h="21600">
                              <a:moveTo>
                                <a:pt x="f7" y="f20"/>
                              </a:moveTo>
                              <a:lnTo>
                                <a:pt x="f19" y="f20"/>
                              </a:lnTo>
                              <a:lnTo>
                                <a:pt x="f19" y="f7"/>
                              </a:lnTo>
                              <a:lnTo>
                                <a:pt x="f8" y="f9"/>
                              </a:lnTo>
                              <a:lnTo>
                                <a:pt x="f19" y="f8"/>
                              </a:lnTo>
                              <a:lnTo>
                                <a:pt x="f19" y="f26"/>
                              </a:lnTo>
                              <a:lnTo>
                                <a:pt x="f7" y="f26"/>
                              </a:lnTo>
                              <a:close/>
                            </a:path>
                          </a:pathLst>
                        </a:custGeom>
                        <a:solidFill>
                          <a:srgbClr val="000000"/>
                        </a:solidFill>
                        <a:ln w="12701" cap="flat">
                          <a:solidFill>
                            <a:srgbClr val="000000"/>
                          </a:solidFill>
                          <a:prstDash val="solid"/>
                          <a:miter/>
                        </a:ln>
                      </wps:spPr>
                      <wps:bodyPr lIns="0" tIns="0" rIns="0" bIns="0"/>
                    </wps:wsp>
                  </a:graphicData>
                </a:graphic>
              </wp:anchor>
            </w:drawing>
          </mc:Choice>
          <mc:Fallback>
            <w:pict>
              <v:shape w14:anchorId="5D9BDC28" id="Arrow: Right 9" o:spid="_x0000_s1026" style="position:absolute;margin-left:391.9pt;margin-top:17.55pt;width:59.95pt;height:45.75pt;rotation:5114974fd;z-index:25167462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" path="m,5400r13365,l13365,r8235,10800l13365,21600r,-5400l,16200,,5400xe" fillcolor="black" strokeweight=".35281mm">
                <v:stroke joinstyle="miter"/>
                <v:path arrowok="t" o:connecttype="custom" o:connectlocs="380683,0;761366,290514;380683,581028;0,290514;471095,0;471095,581028" o:connectangles="270,0,90,180,270,90" textboxrect="0,5400,17483,16200"/>
              </v:shape>
            </w:pict>
          </mc:Fallback>
        </mc:AlternateContent>
      </w:r>
      <w:r>
        <w:rPr>
          <w:rFonts w:ascii="Comic Sans MS" w:eastAsia="Times New Roman" w:hAnsi="Comic Sans MS" w:cs="Arial"/>
          <w:noProof/>
          <w:color w:val="000000"/>
          <w:sz w:val="48"/>
          <w:szCs w:val="48"/>
          <w:lang w:eastAsia="en-GB"/>
        </w:rPr>
        <mc:AlternateContent>
          <mc:Choice Requires="wps">
            <w:drawing>
              <wp:anchor distT="0" distB="0" distL="114300" distR="114300" simplePos="0" relativeHeight="251659264" behindDoc="0" locked="0" layoutInCell="1" allowOverlap="1" wp14:anchorId="685520D3" wp14:editId="24D92B73">
                <wp:simplePos x="0" y="0"/>
                <wp:positionH relativeFrom="column">
                  <wp:posOffset>-628650</wp:posOffset>
                </wp:positionH>
                <wp:positionV relativeFrom="paragraph">
                  <wp:posOffset>516892</wp:posOffset>
                </wp:positionV>
                <wp:extent cx="1761491" cy="752478"/>
                <wp:effectExtent l="0" t="0" r="10159" b="28572"/>
                <wp:wrapNone/>
                <wp:docPr id="8" name="Rectangle: Rounded Corners 1"/>
                <wp:cNvGraphicFramePr/>
                <a:graphic xmlns:a="http://schemas.openxmlformats.org/drawingml/2006/main">
                  <a:graphicData uri="http://schemas.microsoft.com/office/word/2010/wordprocessingShape">
                    <wps:wsp>
                      <wps:cNvSpPr/>
                      <wps:spPr>
                        <a:xfrm>
                          <a:off x="0" y="0"/>
                          <a:ext cx="1761491" cy="752478"/>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0000"/>
                        </a:solidFill>
                        <a:ln w="12701" cap="flat">
                          <a:solidFill>
                            <a:srgbClr val="2F528F"/>
                          </a:solidFill>
                          <a:prstDash val="solid"/>
                          <a:miter/>
                        </a:ln>
                      </wps:spPr>
                      <wps:bodyPr lIns="0" tIns="0" rIns="0" bIns="0"/>
                    </wps:wsp>
                  </a:graphicData>
                </a:graphic>
              </wp:anchor>
            </w:drawing>
          </mc:Choice>
          <mc:Fallback>
            <w:pict>
              <v:shape w14:anchorId="3C585DF2" id="Rectangle: Rounded Corners 1" o:spid="_x0000_s1026" style="position:absolute;margin-left:-49.5pt;margin-top:40.7pt;width:138.7pt;height:59.2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1761491,752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" path="m125413,at,,250826,250826,125413,,,125413l,627065at,501652,250826,752478,,627065,125413,752478l1636078,752478at1510665,501652,1761491,752478,1636078,752478,1761491,627065l1761491,125413at1510665,,1761491,250826,1761491,125413,1636078,l125413,xe" fillcolor="red" strokecolor="#2f528f" strokeweight=".35281mm">
                <v:stroke joinstyle="miter"/>
                <v:path arrowok="t" o:connecttype="custom" o:connectlocs="880746,0;1761491,376239;880746,752478;0,376239" o:connectangles="270,0,90,180" textboxrect="36733,36733,1724758,715745"/>
              </v:shape>
            </w:pict>
          </mc:Fallback>
        </mc:AlternateContent>
      </w:r>
    </w:p>
    <w:p w14:paraId="660C378F" w14:textId="77777777" w:rsidR="00D36921" w:rsidRDefault="007614BB">
      <w:pPr>
        <w:pStyle w:val="ListParagraph"/>
        <w:shd w:val="clear" w:color="auto" w:fill="FFFFFF"/>
        <w:spacing w:before="100" w:after="100" w:line="360" w:lineRule="atLeast"/>
        <w:ind w:left="1080"/>
      </w:pPr>
      <w:r>
        <w:rPr>
          <w:rFonts w:ascii="Comic Sans MS" w:eastAsia="Times New Roman" w:hAnsi="Comic Sans MS" w:cs="Arial"/>
          <w:noProof/>
          <w:color w:val="000000"/>
          <w:sz w:val="48"/>
          <w:szCs w:val="48"/>
          <w:lang w:eastAsia="en-GB"/>
        </w:rPr>
        <mc:AlternateContent>
          <mc:Choice Requires="wps">
            <w:drawing>
              <wp:anchor distT="0" distB="0" distL="114300" distR="114300" simplePos="0" relativeHeight="251694080" behindDoc="0" locked="0" layoutInCell="1" allowOverlap="1" wp14:anchorId="3A64AABA" wp14:editId="42F67424">
                <wp:simplePos x="0" y="0"/>
                <wp:positionH relativeFrom="column">
                  <wp:posOffset>1619246</wp:posOffset>
                </wp:positionH>
                <wp:positionV relativeFrom="paragraph">
                  <wp:posOffset>15873</wp:posOffset>
                </wp:positionV>
                <wp:extent cx="2409828" cy="1323978"/>
                <wp:effectExtent l="0" t="0" r="9522" b="9522"/>
                <wp:wrapNone/>
                <wp:docPr id="10" name="Text Box 20"/>
                <wp:cNvGraphicFramePr/>
                <a:graphic xmlns:a="http://schemas.openxmlformats.org/drawingml/2006/main">
                  <a:graphicData uri="http://schemas.microsoft.com/office/word/2010/wordprocessingShape">
                    <wps:wsp>
                      <wps:cNvSpPr txBox="1"/>
                      <wps:spPr>
                        <a:xfrm>
                          <a:off x="0" y="0"/>
                          <a:ext cx="2409828" cy="1323978"/>
                        </a:xfrm>
                        <a:prstGeom prst="rect">
                          <a:avLst/>
                        </a:prstGeom>
                        <a:solidFill>
                          <a:srgbClr val="FFFFFF"/>
                        </a:solidFill>
                        <a:ln>
                          <a:noFill/>
                          <a:prstDash/>
                        </a:ln>
                      </wps:spPr>
                      <wps:txbx>
                        <w:txbxContent>
                          <w:p w14:paraId="77353185" w14:textId="77777777" w:rsidR="00D36921" w:rsidRDefault="007614BB">
                            <w:r>
                              <w:rPr>
                                <w:noProof/>
                                <w:lang w:eastAsia="en-GB"/>
                              </w:rPr>
                              <w:drawing>
                                <wp:inline distT="0" distB="0" distL="0" distR="0" wp14:anchorId="5CCC0707" wp14:editId="1A36726F">
                                  <wp:extent cx="2221927" cy="1191920"/>
                                  <wp:effectExtent l="0" t="0" r="6923" b="8230"/>
                                  <wp:docPr id="9"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221927" cy="1191920"/>
                                          </a:xfrm>
                                          <a:prstGeom prst="rect">
                                            <a:avLst/>
                                          </a:prstGeom>
                                          <a:noFill/>
                                          <a:ln>
                                            <a:noFill/>
                                            <a:prstDash/>
                                          </a:ln>
                                        </pic:spPr>
                                      </pic:pic>
                                    </a:graphicData>
                                  </a:graphic>
                                </wp:inline>
                              </w:drawing>
                            </w:r>
                          </w:p>
                        </w:txbxContent>
                      </wps:txbx>
                      <wps:bodyPr vert="horz" wrap="square" lIns="91440" tIns="45720" rIns="91440" bIns="45720" anchor="t" anchorCtr="0" compatLnSpc="1">
                        <a:noAutofit/>
                      </wps:bodyPr>
                    </wps:wsp>
                  </a:graphicData>
                </a:graphic>
              </wp:anchor>
            </w:drawing>
          </mc:Choice>
          <mc:Fallback>
            <w:pict>
              <v:shape w14:anchorId="3A64AABA" id="Text Box 20" o:spid="_x0000_s1028" type="#_x0000_t202" style="position:absolute;left:0;text-align:left;margin-left:127.5pt;margin-top:1.25pt;width:189.75pt;height:104.2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" stroked="f">
                <v:textbox>
                  <w:txbxContent>
                    <w:p w14:paraId="77353185" w14:textId="77777777" w:rsidR="00D36921" w:rsidRDefault="007614BB">
                      <w:r>
                        <w:rPr>
                          <w:noProof/>
                          <w:lang w:eastAsia="en-GB"/>
                        </w:rPr>
                        <w:drawing>
                          <wp:inline distT="0" distB="0" distL="0" distR="0" wp14:anchorId="5CCC0707" wp14:editId="1A36726F">
                            <wp:extent cx="2221927" cy="1191920"/>
                            <wp:effectExtent l="0" t="0" r="6923" b="8230"/>
                            <wp:docPr id="9"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221927" cy="1191920"/>
                                    </a:xfrm>
                                    <a:prstGeom prst="rect">
                                      <a:avLst/>
                                    </a:prstGeom>
                                    <a:noFill/>
                                    <a:ln>
                                      <a:noFill/>
                                      <a:prstDash/>
                                    </a:ln>
                                  </pic:spPr>
                                </pic:pic>
                              </a:graphicData>
                            </a:graphic>
                          </wp:inline>
                        </w:drawing>
                      </w:r>
                    </w:p>
                  </w:txbxContent>
                </v:textbox>
              </v:shape>
            </w:pict>
          </mc:Fallback>
        </mc:AlternateContent>
      </w:r>
      <w:r>
        <w:rPr>
          <w:rFonts w:ascii="Comic Sans MS" w:eastAsia="Times New Roman" w:hAnsi="Comic Sans MS" w:cs="Arial"/>
          <w:noProof/>
          <w:color w:val="000000"/>
          <w:sz w:val="48"/>
          <w:szCs w:val="48"/>
          <w:lang w:eastAsia="en-GB"/>
        </w:rPr>
        <mc:AlternateContent>
          <mc:Choice Requires="wps">
            <w:drawing>
              <wp:anchor distT="0" distB="0" distL="114300" distR="114300" simplePos="0" relativeHeight="251687936" behindDoc="0" locked="0" layoutInCell="1" allowOverlap="1" wp14:anchorId="03D2695D" wp14:editId="3A20D7EC">
                <wp:simplePos x="0" y="0"/>
                <wp:positionH relativeFrom="column">
                  <wp:posOffset>-466728</wp:posOffset>
                </wp:positionH>
                <wp:positionV relativeFrom="paragraph">
                  <wp:posOffset>301623</wp:posOffset>
                </wp:positionV>
                <wp:extent cx="1418591" cy="332741"/>
                <wp:effectExtent l="0" t="0" r="0" b="0"/>
                <wp:wrapNone/>
                <wp:docPr id="11" name="Text Box 16"/>
                <wp:cNvGraphicFramePr/>
                <a:graphic xmlns:a="http://schemas.openxmlformats.org/drawingml/2006/main">
                  <a:graphicData uri="http://schemas.microsoft.com/office/word/2010/wordprocessingShape">
                    <wps:wsp>
                      <wps:cNvSpPr txBox="1"/>
                      <wps:spPr>
                        <a:xfrm>
                          <a:off x="0" y="0"/>
                          <a:ext cx="1418591" cy="332741"/>
                        </a:xfrm>
                        <a:prstGeom prst="rect">
                          <a:avLst/>
                        </a:prstGeom>
                        <a:solidFill>
                          <a:srgbClr val="FFFFFF"/>
                        </a:solidFill>
                        <a:ln>
                          <a:noFill/>
                          <a:prstDash/>
                        </a:ln>
                      </wps:spPr>
                      <wps:txbx>
                        <w:txbxContent>
                          <w:p w14:paraId="442288AB" w14:textId="77777777" w:rsidR="00D36921" w:rsidRDefault="007614BB">
                            <w:pPr>
                              <w:jc w:val="center"/>
                              <w:rPr>
                                <w:rFonts w:ascii="Comic Sans MS" w:hAnsi="Comic Sans MS"/>
                                <w:b/>
                                <w:bCs/>
                                <w:sz w:val="24"/>
                                <w:szCs w:val="24"/>
                                <w:lang w:val="en-US"/>
                              </w:rPr>
                            </w:pPr>
                            <w:r>
                              <w:rPr>
                                <w:rFonts w:ascii="Comic Sans MS" w:hAnsi="Comic Sans MS"/>
                                <w:b/>
                                <w:bCs/>
                                <w:sz w:val="24"/>
                                <w:szCs w:val="24"/>
                                <w:lang w:val="en-US"/>
                              </w:rPr>
                              <w:t>Change</w:t>
                            </w:r>
                          </w:p>
                        </w:txbxContent>
                      </wps:txbx>
                      <wps:bodyPr vert="horz" wrap="square" lIns="91440" tIns="45720" rIns="91440" bIns="45720" anchor="t" anchorCtr="0" compatLnSpc="1">
                        <a:noAutofit/>
                      </wps:bodyPr>
                    </wps:wsp>
                  </a:graphicData>
                </a:graphic>
              </wp:anchor>
            </w:drawing>
          </mc:Choice>
          <mc:Fallback>
            <w:pict>
              <v:shape w14:anchorId="03D2695D" id="Text Box 16" o:spid="_x0000_s1029" type="#_x0000_t202" style="position:absolute;left:0;text-align:left;margin-left:-36.75pt;margin-top:23.75pt;width:111.7pt;height:26.2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" stroked="f">
                <v:textbox>
                  <w:txbxContent>
                    <w:p w14:paraId="442288AB" w14:textId="77777777" w:rsidR="00D36921" w:rsidRDefault="007614BB">
                      <w:pPr>
                        <w:jc w:val="center"/>
                        <w:rPr>
                          <w:rFonts w:ascii="Comic Sans MS" w:hAnsi="Comic Sans MS"/>
                          <w:b/>
                          <w:bCs/>
                          <w:sz w:val="24"/>
                          <w:szCs w:val="24"/>
                          <w:lang w:val="en-US"/>
                        </w:rPr>
                      </w:pPr>
                      <w:r>
                        <w:rPr>
                          <w:rFonts w:ascii="Comic Sans MS" w:hAnsi="Comic Sans MS"/>
                          <w:b/>
                          <w:bCs/>
                          <w:sz w:val="24"/>
                          <w:szCs w:val="24"/>
                          <w:lang w:val="en-US"/>
                        </w:rPr>
                        <w:t>Change</w:t>
                      </w:r>
                    </w:p>
                  </w:txbxContent>
                </v:textbox>
              </v:shape>
            </w:pict>
          </mc:Fallback>
        </mc:AlternateContent>
      </w:r>
    </w:p>
    <w:p w14:paraId="7DBC50F2" w14:textId="77777777" w:rsidR="00D36921" w:rsidRDefault="007614BB">
      <w:pPr>
        <w:pStyle w:val="ListParagraph"/>
        <w:shd w:val="clear" w:color="auto" w:fill="FFFFFF"/>
        <w:tabs>
          <w:tab w:val="center" w:pos="5053"/>
        </w:tabs>
        <w:spacing w:before="100" w:after="100" w:line="360" w:lineRule="atLeast"/>
        <w:ind w:left="1080"/>
      </w:pPr>
      <w:r>
        <w:rPr>
          <w:rFonts w:ascii="Comic Sans MS" w:eastAsia="Times New Roman" w:hAnsi="Comic Sans MS" w:cs="Arial"/>
          <w:noProof/>
          <w:color w:val="000000"/>
          <w:sz w:val="48"/>
          <w:szCs w:val="48"/>
          <w:lang w:eastAsia="en-GB"/>
        </w:rPr>
        <mc:AlternateContent>
          <mc:Choice Requires="wps">
            <w:drawing>
              <wp:anchor distT="0" distB="0" distL="114300" distR="114300" simplePos="0" relativeHeight="251669504" behindDoc="0" locked="0" layoutInCell="1" allowOverlap="1" wp14:anchorId="190848FC" wp14:editId="6DE4B3A0">
                <wp:simplePos x="0" y="0"/>
                <wp:positionH relativeFrom="column">
                  <wp:posOffset>4485644</wp:posOffset>
                </wp:positionH>
                <wp:positionV relativeFrom="paragraph">
                  <wp:posOffset>278133</wp:posOffset>
                </wp:positionV>
                <wp:extent cx="1761491" cy="752478"/>
                <wp:effectExtent l="0" t="0" r="10159" b="28572"/>
                <wp:wrapNone/>
                <wp:docPr id="12" name="Rectangle: Rounded Corners 6"/>
                <wp:cNvGraphicFramePr/>
                <a:graphic xmlns:a="http://schemas.openxmlformats.org/drawingml/2006/main">
                  <a:graphicData uri="http://schemas.microsoft.com/office/word/2010/wordprocessingShape">
                    <wps:wsp>
                      <wps:cNvSpPr/>
                      <wps:spPr>
                        <a:xfrm>
                          <a:off x="0" y="0"/>
                          <a:ext cx="1761491" cy="752478"/>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ED7D31"/>
                        </a:solidFill>
                        <a:ln w="12701" cap="flat">
                          <a:solidFill>
                            <a:srgbClr val="2F528F"/>
                          </a:solidFill>
                          <a:prstDash val="solid"/>
                          <a:miter/>
                        </a:ln>
                      </wps:spPr>
                      <wps:bodyPr lIns="0" tIns="0" rIns="0" bIns="0"/>
                    </wps:wsp>
                  </a:graphicData>
                </a:graphic>
              </wp:anchor>
            </w:drawing>
          </mc:Choice>
          <mc:Fallback>
            <w:pict>
              <v:shape w14:anchorId="389C8FD4" id="Rectangle: Rounded Corners 6" o:spid="_x0000_s1026" style="position:absolute;margin-left:353.2pt;margin-top:21.9pt;width:138.7pt;height:59.25pt;z-index:251669504;visibility:visible;mso-wrap-style:square;mso-wrap-distance-left:9pt;mso-wrap-distance-top:0;mso-wrap-distance-right:9pt;mso-wrap-distance-bottom:0;mso-position-horizontal:absolute;mso-position-horizontal-relative:text;mso-position-vertical:absolute;mso-position-vertical-relative:text;v-text-anchor:top" coordsize="1761491,752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" path="m125413,at,,250826,250826,125413,,,125413l,627065at,501652,250826,752478,,627065,125413,752478l1636078,752478at1510665,501652,1761491,752478,1636078,752478,1761491,627065l1761491,125413at1510665,,1761491,250826,1761491,125413,1636078,l125413,xe" fillcolor="#ed7d31" strokecolor="#2f528f" strokeweight=".35281mm">
                <v:stroke joinstyle="miter"/>
                <v:path arrowok="t" o:connecttype="custom" o:connectlocs="880746,0;1761491,376239;880746,752478;0,376239" o:connectangles="270,0,90,180" textboxrect="36733,36733,1724758,715745"/>
              </v:shape>
            </w:pict>
          </mc:Fallback>
        </mc:AlternateContent>
      </w:r>
      <w:r>
        <w:rPr>
          <w:rFonts w:ascii="Comic Sans MS" w:eastAsia="Times New Roman" w:hAnsi="Comic Sans MS" w:cs="Arial"/>
          <w:color w:val="000000"/>
          <w:sz w:val="48"/>
          <w:szCs w:val="48"/>
          <w:lang w:eastAsia="en-GB"/>
        </w:rPr>
        <w:tab/>
      </w:r>
    </w:p>
    <w:p w14:paraId="3C7A589D" w14:textId="77777777" w:rsidR="00D36921" w:rsidRDefault="007614BB">
      <w:pPr>
        <w:pStyle w:val="ListParagraph"/>
        <w:shd w:val="clear" w:color="auto" w:fill="FFFFFF"/>
        <w:spacing w:before="100" w:after="100" w:line="360" w:lineRule="atLeast"/>
        <w:ind w:left="1080"/>
      </w:pPr>
      <w:r>
        <w:rPr>
          <w:rFonts w:ascii="Comic Sans MS" w:eastAsia="Times New Roman" w:hAnsi="Comic Sans MS" w:cs="Arial"/>
          <w:noProof/>
          <w:color w:val="000000"/>
          <w:sz w:val="48"/>
          <w:szCs w:val="48"/>
          <w:lang w:eastAsia="en-GB"/>
        </w:rPr>
        <mc:AlternateContent>
          <mc:Choice Requires="wps">
            <w:drawing>
              <wp:anchor distT="0" distB="0" distL="114300" distR="114300" simplePos="0" relativeHeight="251685888" behindDoc="0" locked="0" layoutInCell="1" allowOverlap="1" wp14:anchorId="79CBF749" wp14:editId="20DA9698">
                <wp:simplePos x="0" y="0"/>
                <wp:positionH relativeFrom="column">
                  <wp:posOffset>4704716</wp:posOffset>
                </wp:positionH>
                <wp:positionV relativeFrom="paragraph">
                  <wp:posOffset>73179</wp:posOffset>
                </wp:positionV>
                <wp:extent cx="1418591" cy="332741"/>
                <wp:effectExtent l="0" t="0" r="0" b="0"/>
                <wp:wrapNone/>
                <wp:docPr id="13" name="Text Box 15"/>
                <wp:cNvGraphicFramePr/>
                <a:graphic xmlns:a="http://schemas.openxmlformats.org/drawingml/2006/main">
                  <a:graphicData uri="http://schemas.microsoft.com/office/word/2010/wordprocessingShape">
                    <wps:wsp>
                      <wps:cNvSpPr txBox="1"/>
                      <wps:spPr>
                        <a:xfrm>
                          <a:off x="0" y="0"/>
                          <a:ext cx="1418591" cy="332741"/>
                        </a:xfrm>
                        <a:prstGeom prst="rect">
                          <a:avLst/>
                        </a:prstGeom>
                        <a:solidFill>
                          <a:srgbClr val="FFFFFF"/>
                        </a:solidFill>
                        <a:ln>
                          <a:noFill/>
                          <a:prstDash/>
                        </a:ln>
                      </wps:spPr>
                      <wps:txbx>
                        <w:txbxContent>
                          <w:p w14:paraId="262D2EF1" w14:textId="77777777" w:rsidR="00D36921" w:rsidRDefault="007614BB">
                            <w:pPr>
                              <w:jc w:val="center"/>
                              <w:rPr>
                                <w:rFonts w:ascii="Comic Sans MS" w:hAnsi="Comic Sans MS"/>
                                <w:b/>
                                <w:bCs/>
                                <w:sz w:val="24"/>
                                <w:szCs w:val="24"/>
                                <w:lang w:val="en-US"/>
                              </w:rPr>
                            </w:pPr>
                            <w:r>
                              <w:rPr>
                                <w:rFonts w:ascii="Comic Sans MS" w:hAnsi="Comic Sans MS"/>
                                <w:b/>
                                <w:bCs/>
                                <w:sz w:val="24"/>
                                <w:szCs w:val="24"/>
                                <w:lang w:val="en-US"/>
                              </w:rPr>
                              <w:t>Interconnection</w:t>
                            </w:r>
                          </w:p>
                        </w:txbxContent>
                      </wps:txbx>
                      <wps:bodyPr vert="horz" wrap="square" lIns="91440" tIns="45720" rIns="91440" bIns="45720" anchor="t" anchorCtr="0" compatLnSpc="1">
                        <a:noAutofit/>
                      </wps:bodyPr>
                    </wps:wsp>
                  </a:graphicData>
                </a:graphic>
              </wp:anchor>
            </w:drawing>
          </mc:Choice>
          <mc:Fallback>
            <w:pict>
              <v:shape w14:anchorId="79CBF749" id="Text Box 15" o:spid="_x0000_s1030" type="#_x0000_t202" style="position:absolute;left:0;text-align:left;margin-left:370.45pt;margin-top:5.75pt;width:111.7pt;height:26.2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" stroked="f">
                <v:textbox>
                  <w:txbxContent>
                    <w:p w14:paraId="262D2EF1" w14:textId="77777777" w:rsidR="00D36921" w:rsidRDefault="007614BB">
                      <w:pPr>
                        <w:jc w:val="center"/>
                        <w:rPr>
                          <w:rFonts w:ascii="Comic Sans MS" w:hAnsi="Comic Sans MS"/>
                          <w:b/>
                          <w:bCs/>
                          <w:sz w:val="24"/>
                          <w:szCs w:val="24"/>
                          <w:lang w:val="en-US"/>
                        </w:rPr>
                      </w:pPr>
                      <w:r>
                        <w:rPr>
                          <w:rFonts w:ascii="Comic Sans MS" w:hAnsi="Comic Sans MS"/>
                          <w:b/>
                          <w:bCs/>
                          <w:sz w:val="24"/>
                          <w:szCs w:val="24"/>
                          <w:lang w:val="en-US"/>
                        </w:rPr>
                        <w:t>Interconnection</w:t>
                      </w:r>
                    </w:p>
                  </w:txbxContent>
                </v:textbox>
              </v:shape>
            </w:pict>
          </mc:Fallback>
        </mc:AlternateContent>
      </w:r>
    </w:p>
    <w:p w14:paraId="3CA64CE3" w14:textId="77777777" w:rsidR="00D36921" w:rsidRDefault="007614BB">
      <w:pPr>
        <w:pStyle w:val="ListParagraph"/>
        <w:shd w:val="clear" w:color="auto" w:fill="FFFFFF"/>
        <w:tabs>
          <w:tab w:val="left" w:pos="6465"/>
        </w:tabs>
        <w:spacing w:before="100" w:after="100" w:line="360" w:lineRule="atLeast"/>
        <w:ind w:left="1080"/>
      </w:pPr>
      <w:r>
        <w:rPr>
          <w:rFonts w:ascii="Comic Sans MS" w:eastAsia="Times New Roman" w:hAnsi="Comic Sans MS" w:cs="Arial"/>
          <w:noProof/>
          <w:color w:val="000000"/>
          <w:sz w:val="48"/>
          <w:szCs w:val="48"/>
          <w:lang w:eastAsia="en-GB"/>
        </w:rPr>
        <mc:AlternateContent>
          <mc:Choice Requires="wps">
            <w:drawing>
              <wp:anchor distT="0" distB="0" distL="114300" distR="114300" simplePos="0" relativeHeight="251676672" behindDoc="0" locked="0" layoutInCell="1" allowOverlap="1" wp14:anchorId="7CD00E6C" wp14:editId="54C630D5">
                <wp:simplePos x="0" y="0"/>
                <wp:positionH relativeFrom="column">
                  <wp:posOffset>9</wp:posOffset>
                </wp:positionH>
                <wp:positionV relativeFrom="paragraph">
                  <wp:posOffset>19046</wp:posOffset>
                </wp:positionV>
                <wp:extent cx="761366" cy="581028"/>
                <wp:effectExtent l="33019" t="5081" r="0" b="52703"/>
                <wp:wrapNone/>
                <wp:docPr id="14" name="Arrow: Right 10"/>
                <wp:cNvGraphicFramePr/>
                <a:graphic xmlns:a="http://schemas.openxmlformats.org/drawingml/2006/main">
                  <a:graphicData uri="http://schemas.microsoft.com/office/word/2010/wordprocessingShape">
                    <wps:wsp>
                      <wps:cNvSpPr/>
                      <wps:spPr>
                        <a:xfrm rot="15331938">
                          <a:off x="0" y="0"/>
                          <a:ext cx="761366" cy="581028"/>
                        </a:xfrm>
                        <a:custGeom>
                          <a:avLst>
                            <a:gd name="f0" fmla="val 13365"/>
                            <a:gd name="f1" fmla="val 540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 f8 0 f7"/>
                            <a:gd name="f15" fmla="pin 0 f0 21600"/>
                            <a:gd name="f16" fmla="pin 0 f1 10800"/>
                            <a:gd name="f17" fmla="*/ f10 f2 1"/>
                            <a:gd name="f18" fmla="*/ f11 f2 1"/>
                            <a:gd name="f19" fmla="val f15"/>
                            <a:gd name="f20" fmla="val f16"/>
                            <a:gd name="f21" fmla="*/ f14 1 21600"/>
                            <a:gd name="f22" fmla="*/ f15 f12 1"/>
                            <a:gd name="f23" fmla="*/ f16 f13 1"/>
                            <a:gd name="f24" fmla="*/ f17 1 f4"/>
                            <a:gd name="f25" fmla="*/ f18 1 f4"/>
                            <a:gd name="f26" fmla="+- 21600 0 f20"/>
                            <a:gd name="f27" fmla="+- 21600 0 f19"/>
                            <a:gd name="f28" fmla="*/ 0 f21 1"/>
                            <a:gd name="f29" fmla="*/ 21600 f21 1"/>
                            <a:gd name="f30" fmla="*/ f20 f13 1"/>
                            <a:gd name="f31" fmla="*/ f19 f12 1"/>
                            <a:gd name="f32" fmla="+- f24 0 f3"/>
                            <a:gd name="f33" fmla="+- f25 0 f3"/>
                            <a:gd name="f34" fmla="*/ f27 f20 1"/>
                            <a:gd name="f35" fmla="*/ f28 1 f21"/>
                            <a:gd name="f36" fmla="*/ f29 1 f21"/>
                            <a:gd name="f37" fmla="*/ f26 f13 1"/>
                            <a:gd name="f38" fmla="*/ f34 1 10800"/>
                            <a:gd name="f39" fmla="*/ f35 f12 1"/>
                            <a:gd name="f40" fmla="*/ f35 f13 1"/>
                            <a:gd name="f41" fmla="*/ f36 f13 1"/>
                            <a:gd name="f42" fmla="+- f19 f38 0"/>
                            <a:gd name="f43" fmla="*/ f42 f12 1"/>
                          </a:gdLst>
                          <a:ahLst>
                            <a:ahXY gdRefX="f0" minX="f7" maxX="f8" gdRefY="f1" minY="f7" maxY="f9">
                              <a:pos x="f22" y="f23"/>
                            </a:ahXY>
                          </a:ahLst>
                          <a:cxnLst>
                            <a:cxn ang="3cd4">
                              <a:pos x="hc" y="t"/>
                            </a:cxn>
                            <a:cxn ang="0">
                              <a:pos x="r" y="vc"/>
                            </a:cxn>
                            <a:cxn ang="cd4">
                              <a:pos x="hc" y="b"/>
                            </a:cxn>
                            <a:cxn ang="cd2">
                              <a:pos x="l" y="vc"/>
                            </a:cxn>
                            <a:cxn ang="f32">
                              <a:pos x="f31" y="f40"/>
                            </a:cxn>
                            <a:cxn ang="f33">
                              <a:pos x="f31" y="f41"/>
                            </a:cxn>
                          </a:cxnLst>
                          <a:rect l="f39" t="f30" r="f43" b="f37"/>
                          <a:pathLst>
                            <a:path w="21600" h="21600">
                              <a:moveTo>
                                <a:pt x="f7" y="f20"/>
                              </a:moveTo>
                              <a:lnTo>
                                <a:pt x="f19" y="f20"/>
                              </a:lnTo>
                              <a:lnTo>
                                <a:pt x="f19" y="f7"/>
                              </a:lnTo>
                              <a:lnTo>
                                <a:pt x="f8" y="f9"/>
                              </a:lnTo>
                              <a:lnTo>
                                <a:pt x="f19" y="f8"/>
                              </a:lnTo>
                              <a:lnTo>
                                <a:pt x="f19" y="f26"/>
                              </a:lnTo>
                              <a:lnTo>
                                <a:pt x="f7" y="f26"/>
                              </a:lnTo>
                              <a:close/>
                            </a:path>
                          </a:pathLst>
                        </a:custGeom>
                        <a:solidFill>
                          <a:srgbClr val="000000"/>
                        </a:solidFill>
                        <a:ln w="12701" cap="flat">
                          <a:solidFill>
                            <a:srgbClr val="000000"/>
                          </a:solidFill>
                          <a:prstDash val="solid"/>
                          <a:miter/>
                        </a:ln>
                      </wps:spPr>
                      <wps:bodyPr lIns="0" tIns="0" rIns="0" bIns="0"/>
                    </wps:wsp>
                  </a:graphicData>
                </a:graphic>
              </wp:anchor>
            </w:drawing>
          </mc:Choice>
          <mc:Fallback>
            <w:pict>
              <v:shape w14:anchorId="46C47AD4" id="Arrow: Right 10" o:spid="_x0000_s1026" style="position:absolute;margin-left:0;margin-top:1.5pt;width:59.95pt;height:45.75pt;rotation:-6846395fd;z-index:25167667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" path="m,5400r13365,l13365,r8235,10800l13365,21600r,-5400l,16200,,5400xe" fillcolor="black" strokeweight=".35281mm">
                <v:stroke joinstyle="miter"/>
                <v:path arrowok="t" o:connecttype="custom" o:connectlocs="380683,0;761366,290514;380683,581028;0,290514;471095,0;471095,581028" o:connectangles="270,0,90,180,270,90" textboxrect="0,5400,17483,16200"/>
              </v:shape>
            </w:pict>
          </mc:Fallback>
        </mc:AlternateContent>
      </w:r>
      <w:r>
        <w:rPr>
          <w:rFonts w:ascii="Comic Sans MS" w:eastAsia="Times New Roman" w:hAnsi="Comic Sans MS" w:cs="Arial"/>
          <w:color w:val="000000"/>
          <w:sz w:val="48"/>
          <w:szCs w:val="48"/>
          <w:lang w:eastAsia="en-GB"/>
        </w:rPr>
        <w:tab/>
      </w:r>
    </w:p>
    <w:p w14:paraId="52E06FBD" w14:textId="77777777" w:rsidR="00D36921" w:rsidRDefault="007614BB">
      <w:pPr>
        <w:pStyle w:val="ListParagraph"/>
        <w:shd w:val="clear" w:color="auto" w:fill="FFFFFF"/>
        <w:spacing w:before="100" w:after="100" w:line="360" w:lineRule="atLeast"/>
        <w:ind w:left="1080"/>
      </w:pPr>
      <w:r>
        <w:rPr>
          <w:rFonts w:ascii="Comic Sans MS" w:eastAsia="Times New Roman" w:hAnsi="Comic Sans MS" w:cs="Arial"/>
          <w:noProof/>
          <w:color w:val="000000"/>
          <w:sz w:val="48"/>
          <w:szCs w:val="48"/>
          <w:lang w:eastAsia="en-GB"/>
        </w:rPr>
        <mc:AlternateContent>
          <mc:Choice Requires="wps">
            <w:drawing>
              <wp:anchor distT="0" distB="0" distL="114300" distR="114300" simplePos="0" relativeHeight="251678720" behindDoc="0" locked="0" layoutInCell="1" allowOverlap="1" wp14:anchorId="524C2EEC" wp14:editId="4FB101E1">
                <wp:simplePos x="0" y="0"/>
                <wp:positionH relativeFrom="column">
                  <wp:posOffset>4972050</wp:posOffset>
                </wp:positionH>
                <wp:positionV relativeFrom="paragraph">
                  <wp:posOffset>257175</wp:posOffset>
                </wp:positionV>
                <wp:extent cx="761366" cy="581028"/>
                <wp:effectExtent l="13969" t="43181" r="14603" b="14603"/>
                <wp:wrapNone/>
                <wp:docPr id="15" name="Arrow: Right 11"/>
                <wp:cNvGraphicFramePr/>
                <a:graphic xmlns:a="http://schemas.openxmlformats.org/drawingml/2006/main">
                  <a:graphicData uri="http://schemas.microsoft.com/office/word/2010/wordprocessingShape">
                    <wps:wsp>
                      <wps:cNvSpPr/>
                      <wps:spPr>
                        <a:xfrm rot="6098907">
                          <a:off x="0" y="0"/>
                          <a:ext cx="761366" cy="581028"/>
                        </a:xfrm>
                        <a:custGeom>
                          <a:avLst>
                            <a:gd name="f0" fmla="val 13365"/>
                            <a:gd name="f1" fmla="val 540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 f8 0 f7"/>
                            <a:gd name="f15" fmla="pin 0 f0 21600"/>
                            <a:gd name="f16" fmla="pin 0 f1 10800"/>
                            <a:gd name="f17" fmla="*/ f10 f2 1"/>
                            <a:gd name="f18" fmla="*/ f11 f2 1"/>
                            <a:gd name="f19" fmla="val f15"/>
                            <a:gd name="f20" fmla="val f16"/>
                            <a:gd name="f21" fmla="*/ f14 1 21600"/>
                            <a:gd name="f22" fmla="*/ f15 f12 1"/>
                            <a:gd name="f23" fmla="*/ f16 f13 1"/>
                            <a:gd name="f24" fmla="*/ f17 1 f4"/>
                            <a:gd name="f25" fmla="*/ f18 1 f4"/>
                            <a:gd name="f26" fmla="+- 21600 0 f20"/>
                            <a:gd name="f27" fmla="+- 21600 0 f19"/>
                            <a:gd name="f28" fmla="*/ 0 f21 1"/>
                            <a:gd name="f29" fmla="*/ 21600 f21 1"/>
                            <a:gd name="f30" fmla="*/ f20 f13 1"/>
                            <a:gd name="f31" fmla="*/ f19 f12 1"/>
                            <a:gd name="f32" fmla="+- f24 0 f3"/>
                            <a:gd name="f33" fmla="+- f25 0 f3"/>
                            <a:gd name="f34" fmla="*/ f27 f20 1"/>
                            <a:gd name="f35" fmla="*/ f28 1 f21"/>
                            <a:gd name="f36" fmla="*/ f29 1 f21"/>
                            <a:gd name="f37" fmla="*/ f26 f13 1"/>
                            <a:gd name="f38" fmla="*/ f34 1 10800"/>
                            <a:gd name="f39" fmla="*/ f35 f12 1"/>
                            <a:gd name="f40" fmla="*/ f35 f13 1"/>
                            <a:gd name="f41" fmla="*/ f36 f13 1"/>
                            <a:gd name="f42" fmla="+- f19 f38 0"/>
                            <a:gd name="f43" fmla="*/ f42 f12 1"/>
                          </a:gdLst>
                          <a:ahLst>
                            <a:ahXY gdRefX="f0" minX="f7" maxX="f8" gdRefY="f1" minY="f7" maxY="f9">
                              <a:pos x="f22" y="f23"/>
                            </a:ahXY>
                          </a:ahLst>
                          <a:cxnLst>
                            <a:cxn ang="3cd4">
                              <a:pos x="hc" y="t"/>
                            </a:cxn>
                            <a:cxn ang="0">
                              <a:pos x="r" y="vc"/>
                            </a:cxn>
                            <a:cxn ang="cd4">
                              <a:pos x="hc" y="b"/>
                            </a:cxn>
                            <a:cxn ang="cd2">
                              <a:pos x="l" y="vc"/>
                            </a:cxn>
                            <a:cxn ang="f32">
                              <a:pos x="f31" y="f40"/>
                            </a:cxn>
                            <a:cxn ang="f33">
                              <a:pos x="f31" y="f41"/>
                            </a:cxn>
                          </a:cxnLst>
                          <a:rect l="f39" t="f30" r="f43" b="f37"/>
                          <a:pathLst>
                            <a:path w="21600" h="21600">
                              <a:moveTo>
                                <a:pt x="f7" y="f20"/>
                              </a:moveTo>
                              <a:lnTo>
                                <a:pt x="f19" y="f20"/>
                              </a:lnTo>
                              <a:lnTo>
                                <a:pt x="f19" y="f7"/>
                              </a:lnTo>
                              <a:lnTo>
                                <a:pt x="f8" y="f9"/>
                              </a:lnTo>
                              <a:lnTo>
                                <a:pt x="f19" y="f8"/>
                              </a:lnTo>
                              <a:lnTo>
                                <a:pt x="f19" y="f26"/>
                              </a:lnTo>
                              <a:lnTo>
                                <a:pt x="f7" y="f26"/>
                              </a:lnTo>
                              <a:close/>
                            </a:path>
                          </a:pathLst>
                        </a:custGeom>
                        <a:solidFill>
                          <a:srgbClr val="000000"/>
                        </a:solidFill>
                        <a:ln w="12701" cap="flat">
                          <a:solidFill>
                            <a:srgbClr val="000000"/>
                          </a:solidFill>
                          <a:prstDash val="solid"/>
                          <a:miter/>
                        </a:ln>
                      </wps:spPr>
                      <wps:bodyPr lIns="0" tIns="0" rIns="0" bIns="0"/>
                    </wps:wsp>
                  </a:graphicData>
                </a:graphic>
              </wp:anchor>
            </w:drawing>
          </mc:Choice>
          <mc:Fallback>
            <w:pict>
              <v:shape w14:anchorId="0ABD5E62" id="Arrow: Right 11" o:spid="_x0000_s1026" style="position:absolute;margin-left:391.5pt;margin-top:20.25pt;width:59.95pt;height:45.75pt;rotation:6661633fd;z-index:25167872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" path="m,5400r13365,l13365,r8235,10800l13365,21600r,-5400l,16200,,5400xe" fillcolor="black" strokeweight=".35281mm">
                <v:stroke joinstyle="miter"/>
                <v:path arrowok="t" o:connecttype="custom" o:connectlocs="380683,0;761366,290514;380683,581028;0,290514;471095,0;471095,581028" o:connectangles="270,0,90,180,270,90" textboxrect="0,5400,17483,16200"/>
              </v:shape>
            </w:pict>
          </mc:Fallback>
        </mc:AlternateContent>
      </w:r>
    </w:p>
    <w:p w14:paraId="072B863F" w14:textId="77777777" w:rsidR="00D36921" w:rsidRDefault="007614BB">
      <w:pPr>
        <w:pStyle w:val="ListParagraph"/>
        <w:shd w:val="clear" w:color="auto" w:fill="FFFFFF"/>
        <w:spacing w:before="100" w:after="100" w:line="360" w:lineRule="atLeast"/>
        <w:ind w:left="1080"/>
      </w:pPr>
      <w:r>
        <w:rPr>
          <w:rFonts w:ascii="Comic Sans MS" w:eastAsia="Times New Roman" w:hAnsi="Comic Sans MS" w:cs="Arial"/>
          <w:noProof/>
          <w:color w:val="000000"/>
          <w:sz w:val="48"/>
          <w:szCs w:val="48"/>
          <w:lang w:eastAsia="en-GB"/>
        </w:rPr>
        <mc:AlternateContent>
          <mc:Choice Requires="wps">
            <w:drawing>
              <wp:anchor distT="0" distB="0" distL="114300" distR="114300" simplePos="0" relativeHeight="251665408" behindDoc="0" locked="0" layoutInCell="1" allowOverlap="1" wp14:anchorId="54A1EF07" wp14:editId="635BB4A9">
                <wp:simplePos x="0" y="0"/>
                <wp:positionH relativeFrom="column">
                  <wp:posOffset>-361946</wp:posOffset>
                </wp:positionH>
                <wp:positionV relativeFrom="paragraph">
                  <wp:posOffset>272418</wp:posOffset>
                </wp:positionV>
                <wp:extent cx="1761491" cy="752478"/>
                <wp:effectExtent l="0" t="0" r="10159" b="28572"/>
                <wp:wrapNone/>
                <wp:docPr id="16" name="Rectangle: Rounded Corners 4"/>
                <wp:cNvGraphicFramePr/>
                <a:graphic xmlns:a="http://schemas.openxmlformats.org/drawingml/2006/main">
                  <a:graphicData uri="http://schemas.microsoft.com/office/word/2010/wordprocessingShape">
                    <wps:wsp>
                      <wps:cNvSpPr/>
                      <wps:spPr>
                        <a:xfrm>
                          <a:off x="0" y="0"/>
                          <a:ext cx="1761491" cy="752478"/>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00B0F0"/>
                        </a:solidFill>
                        <a:ln w="12701" cap="flat">
                          <a:solidFill>
                            <a:srgbClr val="2F528F"/>
                          </a:solidFill>
                          <a:prstDash val="solid"/>
                          <a:miter/>
                        </a:ln>
                      </wps:spPr>
                      <wps:bodyPr lIns="0" tIns="0" rIns="0" bIns="0"/>
                    </wps:wsp>
                  </a:graphicData>
                </a:graphic>
              </wp:anchor>
            </w:drawing>
          </mc:Choice>
          <mc:Fallback>
            <w:pict>
              <v:shape w14:anchorId="1B0C9A4E" id="Rectangle: Rounded Corners 4" o:spid="_x0000_s1026" style="position:absolute;margin-left:-28.5pt;margin-top:21.45pt;width:138.7pt;height:59.25pt;z-index:251665408;visibility:visible;mso-wrap-style:square;mso-wrap-distance-left:9pt;mso-wrap-distance-top:0;mso-wrap-distance-right:9pt;mso-wrap-distance-bottom:0;mso-position-horizontal:absolute;mso-position-horizontal-relative:text;mso-position-vertical:absolute;mso-position-vertical-relative:text;v-text-anchor:top" coordsize="1761491,752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" path="m125413,at,,250826,250826,125413,,,125413l,627065at,501652,250826,752478,,627065,125413,752478l1636078,752478at1510665,501652,1761491,752478,1636078,752478,1761491,627065l1761491,125413at1510665,,1761491,250826,1761491,125413,1636078,l125413,xe" fillcolor="#00b0f0" strokecolor="#2f528f" strokeweight=".35281mm">
                <v:stroke joinstyle="miter"/>
                <v:path arrowok="t" o:connecttype="custom" o:connectlocs="880746,0;1761491,376239;880746,752478;0,376239" o:connectangles="270,0,90,180" textboxrect="36733,36733,1724758,715745"/>
              </v:shape>
            </w:pict>
          </mc:Fallback>
        </mc:AlternateContent>
      </w:r>
    </w:p>
    <w:p w14:paraId="2BC9D789" w14:textId="77777777" w:rsidR="00D36921" w:rsidRDefault="007614BB">
      <w:pPr>
        <w:pStyle w:val="ListParagraph"/>
        <w:shd w:val="clear" w:color="auto" w:fill="FFFFFF"/>
        <w:spacing w:before="100" w:after="100" w:line="360" w:lineRule="atLeast"/>
        <w:ind w:left="1080"/>
      </w:pPr>
      <w:r>
        <w:rPr>
          <w:rFonts w:ascii="Comic Sans MS" w:eastAsia="Times New Roman" w:hAnsi="Comic Sans MS" w:cs="Arial"/>
          <w:noProof/>
          <w:color w:val="000000"/>
          <w:sz w:val="48"/>
          <w:szCs w:val="48"/>
          <w:lang w:eastAsia="en-GB"/>
        </w:rPr>
        <mc:AlternateContent>
          <mc:Choice Requires="wps">
            <w:drawing>
              <wp:anchor distT="0" distB="0" distL="114300" distR="114300" simplePos="0" relativeHeight="251667456" behindDoc="0" locked="0" layoutInCell="1" allowOverlap="1" wp14:anchorId="502E9E6C" wp14:editId="278065B6">
                <wp:simplePos x="0" y="0"/>
                <wp:positionH relativeFrom="column">
                  <wp:posOffset>4419596</wp:posOffset>
                </wp:positionH>
                <wp:positionV relativeFrom="paragraph">
                  <wp:posOffset>132075</wp:posOffset>
                </wp:positionV>
                <wp:extent cx="1761491" cy="752478"/>
                <wp:effectExtent l="0" t="0" r="10159" b="28572"/>
                <wp:wrapNone/>
                <wp:docPr id="17" name="Rectangle: Rounded Corners 5"/>
                <wp:cNvGraphicFramePr/>
                <a:graphic xmlns:a="http://schemas.openxmlformats.org/drawingml/2006/main">
                  <a:graphicData uri="http://schemas.microsoft.com/office/word/2010/wordprocessingShape">
                    <wps:wsp>
                      <wps:cNvSpPr/>
                      <wps:spPr>
                        <a:xfrm>
                          <a:off x="0" y="0"/>
                          <a:ext cx="1761491" cy="752478"/>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7030A0"/>
                        </a:solidFill>
                        <a:ln w="12701" cap="flat">
                          <a:solidFill>
                            <a:srgbClr val="2F528F"/>
                          </a:solidFill>
                          <a:prstDash val="solid"/>
                          <a:miter/>
                        </a:ln>
                      </wps:spPr>
                      <wps:bodyPr lIns="0" tIns="0" rIns="0" bIns="0"/>
                    </wps:wsp>
                  </a:graphicData>
                </a:graphic>
              </wp:anchor>
            </w:drawing>
          </mc:Choice>
          <mc:Fallback>
            <w:pict>
              <v:shape w14:anchorId="690A8900" id="Rectangle: Rounded Corners 5" o:spid="_x0000_s1026" style="position:absolute;margin-left:348pt;margin-top:10.4pt;width:138.7pt;height:59.25pt;z-index:251667456;visibility:visible;mso-wrap-style:square;mso-wrap-distance-left:9pt;mso-wrap-distance-top:0;mso-wrap-distance-right:9pt;mso-wrap-distance-bottom:0;mso-position-horizontal:absolute;mso-position-horizontal-relative:text;mso-position-vertical:absolute;mso-position-vertical-relative:text;v-text-anchor:top" coordsize="1761491,752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" path="m125413,at,,250826,250826,125413,,,125413l,627065at,501652,250826,752478,,627065,125413,752478l1636078,752478at1510665,501652,1761491,752478,1636078,752478,1761491,627065l1761491,125413at1510665,,1761491,250826,1761491,125413,1636078,l125413,xe" fillcolor="#7030a0" strokecolor="#2f528f" strokeweight=".35281mm">
                <v:stroke joinstyle="miter"/>
                <v:path arrowok="t" o:connecttype="custom" o:connectlocs="880746,0;1761491,376239;880746,752478;0,376239" o:connectangles="270,0,90,180" textboxrect="36733,36733,1724758,715745"/>
              </v:shape>
            </w:pict>
          </mc:Fallback>
        </mc:AlternateContent>
      </w:r>
      <w:r>
        <w:rPr>
          <w:rFonts w:ascii="Comic Sans MS" w:eastAsia="Times New Roman" w:hAnsi="Comic Sans MS" w:cs="Arial"/>
          <w:noProof/>
          <w:color w:val="000000"/>
          <w:sz w:val="48"/>
          <w:szCs w:val="48"/>
          <w:lang w:eastAsia="en-GB"/>
        </w:rPr>
        <mc:AlternateContent>
          <mc:Choice Requires="wps">
            <w:drawing>
              <wp:anchor distT="0" distB="0" distL="114300" distR="114300" simplePos="0" relativeHeight="251692032" behindDoc="0" locked="0" layoutInCell="1" allowOverlap="1" wp14:anchorId="03CAADBE" wp14:editId="11781576">
                <wp:simplePos x="0" y="0"/>
                <wp:positionH relativeFrom="column">
                  <wp:posOffset>-180978</wp:posOffset>
                </wp:positionH>
                <wp:positionV relativeFrom="paragraph">
                  <wp:posOffset>210824</wp:posOffset>
                </wp:positionV>
                <wp:extent cx="1418591" cy="332741"/>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418591" cy="332741"/>
                        </a:xfrm>
                        <a:prstGeom prst="rect">
                          <a:avLst/>
                        </a:prstGeom>
                        <a:solidFill>
                          <a:srgbClr val="FFFFFF"/>
                        </a:solidFill>
                        <a:ln>
                          <a:noFill/>
                          <a:prstDash/>
                        </a:ln>
                      </wps:spPr>
                      <wps:txbx>
                        <w:txbxContent>
                          <w:p w14:paraId="65F632E5" w14:textId="77777777" w:rsidR="00D36921" w:rsidRDefault="007614BB">
                            <w:pPr>
                              <w:jc w:val="center"/>
                              <w:rPr>
                                <w:rFonts w:ascii="Comic Sans MS" w:hAnsi="Comic Sans MS"/>
                                <w:b/>
                                <w:bCs/>
                                <w:sz w:val="24"/>
                                <w:szCs w:val="24"/>
                                <w:lang w:val="en-US"/>
                              </w:rPr>
                            </w:pPr>
                            <w:r>
                              <w:rPr>
                                <w:rFonts w:ascii="Comic Sans MS" w:hAnsi="Comic Sans MS"/>
                                <w:b/>
                                <w:bCs/>
                                <w:sz w:val="24"/>
                                <w:szCs w:val="24"/>
                                <w:lang w:val="en-US"/>
                              </w:rPr>
                              <w:t>Sustainability</w:t>
                            </w:r>
                          </w:p>
                        </w:txbxContent>
                      </wps:txbx>
                      <wps:bodyPr vert="horz" wrap="square" lIns="91440" tIns="45720" rIns="91440" bIns="45720" anchor="t" anchorCtr="0" compatLnSpc="1">
                        <a:noAutofit/>
                      </wps:bodyPr>
                    </wps:wsp>
                  </a:graphicData>
                </a:graphic>
              </wp:anchor>
            </w:drawing>
          </mc:Choice>
          <mc:Fallback>
            <w:pict>
              <v:shape w14:anchorId="03CAADBE" id="Text Box 18" o:spid="_x0000_s1031" type="#_x0000_t202" style="position:absolute;left:0;text-align:left;margin-left:-14.25pt;margin-top:16.6pt;width:111.7pt;height:26.2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" stroked="f">
                <v:textbox>
                  <w:txbxContent>
                    <w:p w14:paraId="65F632E5" w14:textId="77777777" w:rsidR="00D36921" w:rsidRDefault="007614BB">
                      <w:pPr>
                        <w:jc w:val="center"/>
                        <w:rPr>
                          <w:rFonts w:ascii="Comic Sans MS" w:hAnsi="Comic Sans MS"/>
                          <w:b/>
                          <w:bCs/>
                          <w:sz w:val="24"/>
                          <w:szCs w:val="24"/>
                          <w:lang w:val="en-US"/>
                        </w:rPr>
                      </w:pPr>
                      <w:r>
                        <w:rPr>
                          <w:rFonts w:ascii="Comic Sans MS" w:hAnsi="Comic Sans MS"/>
                          <w:b/>
                          <w:bCs/>
                          <w:sz w:val="24"/>
                          <w:szCs w:val="24"/>
                          <w:lang w:val="en-US"/>
                        </w:rPr>
                        <w:t>Sustainability</w:t>
                      </w:r>
                    </w:p>
                  </w:txbxContent>
                </v:textbox>
              </v:shape>
            </w:pict>
          </mc:Fallback>
        </mc:AlternateContent>
      </w:r>
    </w:p>
    <w:p w14:paraId="795E6288" w14:textId="77777777" w:rsidR="00D36921" w:rsidRDefault="007614BB">
      <w:pPr>
        <w:pStyle w:val="ListParagraph"/>
        <w:shd w:val="clear" w:color="auto" w:fill="FFFFFF"/>
        <w:spacing w:before="100" w:after="100" w:line="360" w:lineRule="atLeast"/>
        <w:ind w:left="1080"/>
      </w:pPr>
      <w:r>
        <w:rPr>
          <w:rFonts w:ascii="Comic Sans MS" w:eastAsia="Times New Roman" w:hAnsi="Comic Sans MS" w:cs="Arial"/>
          <w:noProof/>
          <w:color w:val="000000"/>
          <w:sz w:val="48"/>
          <w:szCs w:val="48"/>
          <w:lang w:eastAsia="en-GB"/>
        </w:rPr>
        <mc:AlternateContent>
          <mc:Choice Requires="wps">
            <w:drawing>
              <wp:anchor distT="0" distB="0" distL="114300" distR="114300" simplePos="0" relativeHeight="251689984" behindDoc="0" locked="0" layoutInCell="1" allowOverlap="1" wp14:anchorId="46DC15A0" wp14:editId="04367917">
                <wp:simplePos x="0" y="0"/>
                <wp:positionH relativeFrom="column">
                  <wp:posOffset>4629149</wp:posOffset>
                </wp:positionH>
                <wp:positionV relativeFrom="paragraph">
                  <wp:posOffset>5495</wp:posOffset>
                </wp:positionV>
                <wp:extent cx="1418591" cy="332741"/>
                <wp:effectExtent l="0" t="0" r="0" b="0"/>
                <wp:wrapNone/>
                <wp:docPr id="19" name="Text Box 17"/>
                <wp:cNvGraphicFramePr/>
                <a:graphic xmlns:a="http://schemas.openxmlformats.org/drawingml/2006/main">
                  <a:graphicData uri="http://schemas.microsoft.com/office/word/2010/wordprocessingShape">
                    <wps:wsp>
                      <wps:cNvSpPr txBox="1"/>
                      <wps:spPr>
                        <a:xfrm>
                          <a:off x="0" y="0"/>
                          <a:ext cx="1418591" cy="332741"/>
                        </a:xfrm>
                        <a:prstGeom prst="rect">
                          <a:avLst/>
                        </a:prstGeom>
                        <a:solidFill>
                          <a:srgbClr val="FFFFFF"/>
                        </a:solidFill>
                        <a:ln>
                          <a:noFill/>
                          <a:prstDash/>
                        </a:ln>
                      </wps:spPr>
                      <wps:txbx>
                        <w:txbxContent>
                          <w:p w14:paraId="1FCBEBE7" w14:textId="77777777" w:rsidR="00D36921" w:rsidRDefault="007614BB">
                            <w:pPr>
                              <w:jc w:val="center"/>
                              <w:rPr>
                                <w:rFonts w:ascii="Comic Sans MS" w:hAnsi="Comic Sans MS"/>
                                <w:b/>
                                <w:bCs/>
                                <w:sz w:val="24"/>
                                <w:szCs w:val="24"/>
                                <w:lang w:val="en-US"/>
                              </w:rPr>
                            </w:pPr>
                            <w:r>
                              <w:rPr>
                                <w:rFonts w:ascii="Comic Sans MS" w:hAnsi="Comic Sans MS"/>
                                <w:b/>
                                <w:bCs/>
                                <w:sz w:val="24"/>
                                <w:szCs w:val="24"/>
                                <w:lang w:val="en-US"/>
                              </w:rPr>
                              <w:t>Scale</w:t>
                            </w:r>
                          </w:p>
                        </w:txbxContent>
                      </wps:txbx>
                      <wps:bodyPr vert="horz" wrap="square" lIns="91440" tIns="45720" rIns="91440" bIns="45720" anchor="t" anchorCtr="0" compatLnSpc="1">
                        <a:noAutofit/>
                      </wps:bodyPr>
                    </wps:wsp>
                  </a:graphicData>
                </a:graphic>
              </wp:anchor>
            </w:drawing>
          </mc:Choice>
          <mc:Fallback>
            <w:pict>
              <v:shape w14:anchorId="46DC15A0" id="Text Box 17" o:spid="_x0000_s1032" type="#_x0000_t202" style="position:absolute;left:0;text-align:left;margin-left:364.5pt;margin-top:.45pt;width:111.7pt;height:26.2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" stroked="f">
                <v:textbox>
                  <w:txbxContent>
                    <w:p w14:paraId="1FCBEBE7" w14:textId="77777777" w:rsidR="00D36921" w:rsidRDefault="007614BB">
                      <w:pPr>
                        <w:jc w:val="center"/>
                        <w:rPr>
                          <w:rFonts w:ascii="Comic Sans MS" w:hAnsi="Comic Sans MS"/>
                          <w:b/>
                          <w:bCs/>
                          <w:sz w:val="24"/>
                          <w:szCs w:val="24"/>
                          <w:lang w:val="en-US"/>
                        </w:rPr>
                      </w:pPr>
                      <w:r>
                        <w:rPr>
                          <w:rFonts w:ascii="Comic Sans MS" w:hAnsi="Comic Sans MS"/>
                          <w:b/>
                          <w:bCs/>
                          <w:sz w:val="24"/>
                          <w:szCs w:val="24"/>
                          <w:lang w:val="en-US"/>
                        </w:rPr>
                        <w:t>Scale</w:t>
                      </w:r>
                    </w:p>
                  </w:txbxContent>
                </v:textbox>
              </v:shape>
            </w:pict>
          </mc:Fallback>
        </mc:AlternateContent>
      </w:r>
    </w:p>
    <w:p w14:paraId="34F6EB5A" w14:textId="77777777" w:rsidR="00D36921" w:rsidRDefault="007614BB">
      <w:pPr>
        <w:pStyle w:val="ListParagraph"/>
        <w:shd w:val="clear" w:color="auto" w:fill="FFFFFF"/>
        <w:spacing w:before="100" w:after="100" w:line="360" w:lineRule="atLeast"/>
        <w:ind w:left="1080"/>
      </w:pPr>
      <w:r>
        <w:rPr>
          <w:rFonts w:ascii="Comic Sans MS" w:eastAsia="Times New Roman" w:hAnsi="Comic Sans MS" w:cs="Arial"/>
          <w:noProof/>
          <w:color w:val="000000"/>
          <w:sz w:val="48"/>
          <w:szCs w:val="48"/>
          <w:lang w:eastAsia="en-GB"/>
        </w:rPr>
        <mc:AlternateContent>
          <mc:Choice Requires="wps">
            <w:drawing>
              <wp:anchor distT="0" distB="0" distL="114300" distR="114300" simplePos="0" relativeHeight="251700224" behindDoc="0" locked="0" layoutInCell="1" allowOverlap="1" wp14:anchorId="38D0124A" wp14:editId="215A7DCC">
                <wp:simplePos x="0" y="0"/>
                <wp:positionH relativeFrom="column">
                  <wp:posOffset>2143125</wp:posOffset>
                </wp:positionH>
                <wp:positionV relativeFrom="paragraph">
                  <wp:posOffset>488317</wp:posOffset>
                </wp:positionV>
                <wp:extent cx="1418591" cy="332741"/>
                <wp:effectExtent l="0" t="0" r="0" b="0"/>
                <wp:wrapNone/>
                <wp:docPr id="20" name="Text Box 17"/>
                <wp:cNvGraphicFramePr/>
                <a:graphic xmlns:a="http://schemas.openxmlformats.org/drawingml/2006/main">
                  <a:graphicData uri="http://schemas.microsoft.com/office/word/2010/wordprocessingShape">
                    <wps:wsp>
                      <wps:cNvSpPr txBox="1"/>
                      <wps:spPr>
                        <a:xfrm>
                          <a:off x="0" y="0"/>
                          <a:ext cx="1418591" cy="332741"/>
                        </a:xfrm>
                        <a:prstGeom prst="rect">
                          <a:avLst/>
                        </a:prstGeom>
                        <a:solidFill>
                          <a:srgbClr val="FFFFFF"/>
                        </a:solidFill>
                        <a:ln>
                          <a:noFill/>
                          <a:prstDash/>
                        </a:ln>
                      </wps:spPr>
                      <wps:txbx>
                        <w:txbxContent>
                          <w:p w14:paraId="5A5FDF30" w14:textId="77777777" w:rsidR="00D36921" w:rsidRDefault="007614BB">
                            <w:pPr>
                              <w:jc w:val="center"/>
                              <w:rPr>
                                <w:rFonts w:ascii="Comic Sans MS" w:hAnsi="Comic Sans MS"/>
                                <w:b/>
                                <w:bCs/>
                                <w:sz w:val="24"/>
                                <w:szCs w:val="24"/>
                                <w:lang w:val="en-US"/>
                              </w:rPr>
                            </w:pPr>
                            <w:r>
                              <w:rPr>
                                <w:rFonts w:ascii="Comic Sans MS" w:hAnsi="Comic Sans MS"/>
                                <w:b/>
                                <w:bCs/>
                                <w:sz w:val="24"/>
                                <w:szCs w:val="24"/>
                                <w:lang w:val="en-US"/>
                              </w:rPr>
                              <w:t>Environment</w:t>
                            </w:r>
                          </w:p>
                        </w:txbxContent>
                      </wps:txbx>
                      <wps:bodyPr vert="horz" wrap="square" lIns="91440" tIns="45720" rIns="91440" bIns="45720" anchor="t" anchorCtr="0" compatLnSpc="1">
                        <a:noAutofit/>
                      </wps:bodyPr>
                    </wps:wsp>
                  </a:graphicData>
                </a:graphic>
              </wp:anchor>
            </w:drawing>
          </mc:Choice>
          <mc:Fallback>
            <w:pict>
              <v:shape w14:anchorId="38D0124A" id="_x0000_s1033" type="#_x0000_t202" style="position:absolute;left:0;text-align:left;margin-left:168.75pt;margin-top:38.45pt;width:111.7pt;height:26.2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" stroked="f">
                <v:textbox>
                  <w:txbxContent>
                    <w:p w14:paraId="5A5FDF30" w14:textId="77777777" w:rsidR="00D36921" w:rsidRDefault="007614BB">
                      <w:pPr>
                        <w:jc w:val="center"/>
                        <w:rPr>
                          <w:rFonts w:ascii="Comic Sans MS" w:hAnsi="Comic Sans MS"/>
                          <w:b/>
                          <w:bCs/>
                          <w:sz w:val="24"/>
                          <w:szCs w:val="24"/>
                          <w:lang w:val="en-US"/>
                        </w:rPr>
                      </w:pPr>
                      <w:r>
                        <w:rPr>
                          <w:rFonts w:ascii="Comic Sans MS" w:hAnsi="Comic Sans MS"/>
                          <w:b/>
                          <w:bCs/>
                          <w:sz w:val="24"/>
                          <w:szCs w:val="24"/>
                          <w:lang w:val="en-US"/>
                        </w:rPr>
                        <w:t>Environment</w:t>
                      </w:r>
                    </w:p>
                  </w:txbxContent>
                </v:textbox>
              </v:shape>
            </w:pict>
          </mc:Fallback>
        </mc:AlternateContent>
      </w:r>
      <w:r>
        <w:rPr>
          <w:rFonts w:ascii="Comic Sans MS" w:eastAsia="Times New Roman" w:hAnsi="Comic Sans MS" w:cs="Arial"/>
          <w:noProof/>
          <w:color w:val="000000"/>
          <w:sz w:val="48"/>
          <w:szCs w:val="48"/>
          <w:lang w:eastAsia="en-GB"/>
        </w:rPr>
        <mc:AlternateContent>
          <mc:Choice Requires="wps">
            <w:drawing>
              <wp:anchor distT="0" distB="0" distL="114300" distR="114300" simplePos="0" relativeHeight="251680768" behindDoc="0" locked="0" layoutInCell="1" allowOverlap="1" wp14:anchorId="2798B794" wp14:editId="28C772A6">
                <wp:simplePos x="0" y="0"/>
                <wp:positionH relativeFrom="margin">
                  <wp:posOffset>4191801</wp:posOffset>
                </wp:positionH>
                <wp:positionV relativeFrom="paragraph">
                  <wp:posOffset>233044</wp:posOffset>
                </wp:positionV>
                <wp:extent cx="761366" cy="581028"/>
                <wp:effectExtent l="0" t="38100" r="38734" b="28572"/>
                <wp:wrapNone/>
                <wp:docPr id="21" name="Arrow: Right 12"/>
                <wp:cNvGraphicFramePr/>
                <a:graphic xmlns:a="http://schemas.openxmlformats.org/drawingml/2006/main">
                  <a:graphicData uri="http://schemas.microsoft.com/office/word/2010/wordprocessingShape">
                    <wps:wsp>
                      <wps:cNvSpPr/>
                      <wps:spPr>
                        <a:xfrm rot="9205014">
                          <a:off x="0" y="0"/>
                          <a:ext cx="761366" cy="581028"/>
                        </a:xfrm>
                        <a:custGeom>
                          <a:avLst>
                            <a:gd name="f0" fmla="val 13365"/>
                            <a:gd name="f1" fmla="val 540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 f8 0 f7"/>
                            <a:gd name="f15" fmla="pin 0 f0 21600"/>
                            <a:gd name="f16" fmla="pin 0 f1 10800"/>
                            <a:gd name="f17" fmla="*/ f10 f2 1"/>
                            <a:gd name="f18" fmla="*/ f11 f2 1"/>
                            <a:gd name="f19" fmla="val f15"/>
                            <a:gd name="f20" fmla="val f16"/>
                            <a:gd name="f21" fmla="*/ f14 1 21600"/>
                            <a:gd name="f22" fmla="*/ f15 f12 1"/>
                            <a:gd name="f23" fmla="*/ f16 f13 1"/>
                            <a:gd name="f24" fmla="*/ f17 1 f4"/>
                            <a:gd name="f25" fmla="*/ f18 1 f4"/>
                            <a:gd name="f26" fmla="+- 21600 0 f20"/>
                            <a:gd name="f27" fmla="+- 21600 0 f19"/>
                            <a:gd name="f28" fmla="*/ 0 f21 1"/>
                            <a:gd name="f29" fmla="*/ 21600 f21 1"/>
                            <a:gd name="f30" fmla="*/ f20 f13 1"/>
                            <a:gd name="f31" fmla="*/ f19 f12 1"/>
                            <a:gd name="f32" fmla="+- f24 0 f3"/>
                            <a:gd name="f33" fmla="+- f25 0 f3"/>
                            <a:gd name="f34" fmla="*/ f27 f20 1"/>
                            <a:gd name="f35" fmla="*/ f28 1 f21"/>
                            <a:gd name="f36" fmla="*/ f29 1 f21"/>
                            <a:gd name="f37" fmla="*/ f26 f13 1"/>
                            <a:gd name="f38" fmla="*/ f34 1 10800"/>
                            <a:gd name="f39" fmla="*/ f35 f12 1"/>
                            <a:gd name="f40" fmla="*/ f35 f13 1"/>
                            <a:gd name="f41" fmla="*/ f36 f13 1"/>
                            <a:gd name="f42" fmla="+- f19 f38 0"/>
                            <a:gd name="f43" fmla="*/ f42 f12 1"/>
                          </a:gdLst>
                          <a:ahLst>
                            <a:ahXY gdRefX="f0" minX="f7" maxX="f8" gdRefY="f1" minY="f7" maxY="f9">
                              <a:pos x="f22" y="f23"/>
                            </a:ahXY>
                          </a:ahLst>
                          <a:cxnLst>
                            <a:cxn ang="3cd4">
                              <a:pos x="hc" y="t"/>
                            </a:cxn>
                            <a:cxn ang="0">
                              <a:pos x="r" y="vc"/>
                            </a:cxn>
                            <a:cxn ang="cd4">
                              <a:pos x="hc" y="b"/>
                            </a:cxn>
                            <a:cxn ang="cd2">
                              <a:pos x="l" y="vc"/>
                            </a:cxn>
                            <a:cxn ang="f32">
                              <a:pos x="f31" y="f40"/>
                            </a:cxn>
                            <a:cxn ang="f33">
                              <a:pos x="f31" y="f41"/>
                            </a:cxn>
                          </a:cxnLst>
                          <a:rect l="f39" t="f30" r="f43" b="f37"/>
                          <a:pathLst>
                            <a:path w="21600" h="21600">
                              <a:moveTo>
                                <a:pt x="f7" y="f20"/>
                              </a:moveTo>
                              <a:lnTo>
                                <a:pt x="f19" y="f20"/>
                              </a:lnTo>
                              <a:lnTo>
                                <a:pt x="f19" y="f7"/>
                              </a:lnTo>
                              <a:lnTo>
                                <a:pt x="f8" y="f9"/>
                              </a:lnTo>
                              <a:lnTo>
                                <a:pt x="f19" y="f8"/>
                              </a:lnTo>
                              <a:lnTo>
                                <a:pt x="f19" y="f26"/>
                              </a:lnTo>
                              <a:lnTo>
                                <a:pt x="f7" y="f26"/>
                              </a:lnTo>
                              <a:close/>
                            </a:path>
                          </a:pathLst>
                        </a:custGeom>
                        <a:solidFill>
                          <a:srgbClr val="000000"/>
                        </a:solidFill>
                        <a:ln w="12701" cap="flat">
                          <a:solidFill>
                            <a:srgbClr val="000000"/>
                          </a:solidFill>
                          <a:prstDash val="solid"/>
                          <a:miter/>
                        </a:ln>
                      </wps:spPr>
                      <wps:bodyPr lIns="0" tIns="0" rIns="0" bIns="0"/>
                    </wps:wsp>
                  </a:graphicData>
                </a:graphic>
              </wp:anchor>
            </w:drawing>
          </mc:Choice>
          <mc:Fallback>
            <w:pict>
              <v:shape w14:anchorId="06FAEF60" id="Arrow: Right 12" o:spid="_x0000_s1026" style="position:absolute;margin-left:330.05pt;margin-top:18.35pt;width:59.95pt;height:45.75pt;rotation:10054330fd;z-index:251680768;visibility:visible;mso-wrap-style:square;mso-wrap-distance-left:9pt;mso-wrap-distance-top:0;mso-wrap-distance-right:9pt;mso-wrap-distance-bottom:0;mso-position-horizontal:absolute;mso-position-horizontal-relative:margin;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" path="m,5400r13365,l13365,r8235,10800l13365,21600r,-5400l,16200,,5400xe" fillcolor="black" strokeweight=".35281mm">
                <v:stroke joinstyle="miter"/>
                <v:path arrowok="t" o:connecttype="custom" o:connectlocs="380683,0;761366,290514;380683,581028;0,290514;471095,0;471095,581028" o:connectangles="270,0,90,180,270,90" textboxrect="0,5400,17483,16200"/>
                <w10:wrap anchorx="margin"/>
              </v:shape>
            </w:pict>
          </mc:Fallback>
        </mc:AlternateContent>
      </w:r>
      <w:r>
        <w:rPr>
          <w:rFonts w:ascii="Comic Sans MS" w:eastAsia="Times New Roman" w:hAnsi="Comic Sans MS" w:cs="Arial"/>
          <w:noProof/>
          <w:color w:val="000000"/>
          <w:sz w:val="48"/>
          <w:szCs w:val="48"/>
          <w:lang w:eastAsia="en-GB"/>
        </w:rPr>
        <mc:AlternateContent>
          <mc:Choice Requires="wps">
            <w:drawing>
              <wp:anchor distT="0" distB="0" distL="114300" distR="114300" simplePos="0" relativeHeight="251698176" behindDoc="0" locked="0" layoutInCell="1" allowOverlap="1" wp14:anchorId="06860188" wp14:editId="5DF56CDC">
                <wp:simplePos x="0" y="0"/>
                <wp:positionH relativeFrom="margin">
                  <wp:posOffset>752478</wp:posOffset>
                </wp:positionH>
                <wp:positionV relativeFrom="paragraph">
                  <wp:posOffset>224786</wp:posOffset>
                </wp:positionV>
                <wp:extent cx="761366" cy="581028"/>
                <wp:effectExtent l="0" t="38100" r="57784" b="0"/>
                <wp:wrapNone/>
                <wp:docPr id="22" name="Arrow: Right 12"/>
                <wp:cNvGraphicFramePr/>
                <a:graphic xmlns:a="http://schemas.openxmlformats.org/drawingml/2006/main">
                  <a:graphicData uri="http://schemas.microsoft.com/office/word/2010/wordprocessingShape">
                    <wps:wsp>
                      <wps:cNvSpPr/>
                      <wps:spPr>
                        <a:xfrm rot="12013103">
                          <a:off x="0" y="0"/>
                          <a:ext cx="761366" cy="581028"/>
                        </a:xfrm>
                        <a:custGeom>
                          <a:avLst>
                            <a:gd name="f0" fmla="val 13365"/>
                            <a:gd name="f1" fmla="val 540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 f8 0 f7"/>
                            <a:gd name="f15" fmla="pin 0 f0 21600"/>
                            <a:gd name="f16" fmla="pin 0 f1 10800"/>
                            <a:gd name="f17" fmla="*/ f10 f2 1"/>
                            <a:gd name="f18" fmla="*/ f11 f2 1"/>
                            <a:gd name="f19" fmla="val f15"/>
                            <a:gd name="f20" fmla="val f16"/>
                            <a:gd name="f21" fmla="*/ f14 1 21600"/>
                            <a:gd name="f22" fmla="*/ f15 f12 1"/>
                            <a:gd name="f23" fmla="*/ f16 f13 1"/>
                            <a:gd name="f24" fmla="*/ f17 1 f4"/>
                            <a:gd name="f25" fmla="*/ f18 1 f4"/>
                            <a:gd name="f26" fmla="+- 21600 0 f20"/>
                            <a:gd name="f27" fmla="+- 21600 0 f19"/>
                            <a:gd name="f28" fmla="*/ 0 f21 1"/>
                            <a:gd name="f29" fmla="*/ 21600 f21 1"/>
                            <a:gd name="f30" fmla="*/ f20 f13 1"/>
                            <a:gd name="f31" fmla="*/ f19 f12 1"/>
                            <a:gd name="f32" fmla="+- f24 0 f3"/>
                            <a:gd name="f33" fmla="+- f25 0 f3"/>
                            <a:gd name="f34" fmla="*/ f27 f20 1"/>
                            <a:gd name="f35" fmla="*/ f28 1 f21"/>
                            <a:gd name="f36" fmla="*/ f29 1 f21"/>
                            <a:gd name="f37" fmla="*/ f26 f13 1"/>
                            <a:gd name="f38" fmla="*/ f34 1 10800"/>
                            <a:gd name="f39" fmla="*/ f35 f12 1"/>
                            <a:gd name="f40" fmla="*/ f35 f13 1"/>
                            <a:gd name="f41" fmla="*/ f36 f13 1"/>
                            <a:gd name="f42" fmla="+- f19 f38 0"/>
                            <a:gd name="f43" fmla="*/ f42 f12 1"/>
                          </a:gdLst>
                          <a:ahLst>
                            <a:ahXY gdRefX="f0" minX="f7" maxX="f8" gdRefY="f1" minY="f7" maxY="f9">
                              <a:pos x="f22" y="f23"/>
                            </a:ahXY>
                          </a:ahLst>
                          <a:cxnLst>
                            <a:cxn ang="3cd4">
                              <a:pos x="hc" y="t"/>
                            </a:cxn>
                            <a:cxn ang="0">
                              <a:pos x="r" y="vc"/>
                            </a:cxn>
                            <a:cxn ang="cd4">
                              <a:pos x="hc" y="b"/>
                            </a:cxn>
                            <a:cxn ang="cd2">
                              <a:pos x="l" y="vc"/>
                            </a:cxn>
                            <a:cxn ang="f32">
                              <a:pos x="f31" y="f40"/>
                            </a:cxn>
                            <a:cxn ang="f33">
                              <a:pos x="f31" y="f41"/>
                            </a:cxn>
                          </a:cxnLst>
                          <a:rect l="f39" t="f30" r="f43" b="f37"/>
                          <a:pathLst>
                            <a:path w="21600" h="21600">
                              <a:moveTo>
                                <a:pt x="f7" y="f20"/>
                              </a:moveTo>
                              <a:lnTo>
                                <a:pt x="f19" y="f20"/>
                              </a:lnTo>
                              <a:lnTo>
                                <a:pt x="f19" y="f7"/>
                              </a:lnTo>
                              <a:lnTo>
                                <a:pt x="f8" y="f9"/>
                              </a:lnTo>
                              <a:lnTo>
                                <a:pt x="f19" y="f8"/>
                              </a:lnTo>
                              <a:lnTo>
                                <a:pt x="f19" y="f26"/>
                              </a:lnTo>
                              <a:lnTo>
                                <a:pt x="f7" y="f26"/>
                              </a:lnTo>
                              <a:close/>
                            </a:path>
                          </a:pathLst>
                        </a:custGeom>
                        <a:solidFill>
                          <a:srgbClr val="000000"/>
                        </a:solidFill>
                        <a:ln w="12701" cap="flat">
                          <a:solidFill>
                            <a:srgbClr val="000000"/>
                          </a:solidFill>
                          <a:prstDash val="solid"/>
                          <a:miter/>
                        </a:ln>
                      </wps:spPr>
                      <wps:bodyPr lIns="0" tIns="0" rIns="0" bIns="0"/>
                    </wps:wsp>
                  </a:graphicData>
                </a:graphic>
              </wp:anchor>
            </w:drawing>
          </mc:Choice>
          <mc:Fallback>
            <w:pict>
              <v:shape w14:anchorId="4B4EF157" id="Arrow: Right 12" o:spid="_x0000_s1026" style="position:absolute;margin-left:59.25pt;margin-top:17.7pt;width:59.95pt;height:45.75pt;rotation:-10471448fd;z-index:251698176;visibility:visible;mso-wrap-style:square;mso-wrap-distance-left:9pt;mso-wrap-distance-top:0;mso-wrap-distance-right:9pt;mso-wrap-distance-bottom:0;mso-position-horizontal:absolute;mso-position-horizontal-relative:margin;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" path="m,5400r13365,l13365,r8235,10800l13365,21600r,-5400l,16200,,5400xe" fillcolor="black" strokeweight=".35281mm">
                <v:stroke joinstyle="miter"/>
                <v:path arrowok="t" o:connecttype="custom" o:connectlocs="380683,0;761366,290514;380683,581028;0,290514;471095,0;471095,581028" o:connectangles="270,0,90,180,270,90" textboxrect="0,5400,17483,16200"/>
                <w10:wrap anchorx="margin"/>
              </v:shape>
            </w:pict>
          </mc:Fallback>
        </mc:AlternateContent>
      </w:r>
      <w:r>
        <w:rPr>
          <w:rFonts w:ascii="Comic Sans MS" w:eastAsia="Times New Roman" w:hAnsi="Comic Sans MS" w:cs="Arial"/>
          <w:noProof/>
          <w:color w:val="000000"/>
          <w:sz w:val="48"/>
          <w:szCs w:val="48"/>
          <w:lang w:eastAsia="en-GB"/>
        </w:rPr>
        <mc:AlternateContent>
          <mc:Choice Requires="wps">
            <w:drawing>
              <wp:anchor distT="0" distB="0" distL="114300" distR="114300" simplePos="0" relativeHeight="251696128" behindDoc="0" locked="0" layoutInCell="1" allowOverlap="1" wp14:anchorId="2B5E2571" wp14:editId="55CF1AA5">
                <wp:simplePos x="0" y="0"/>
                <wp:positionH relativeFrom="margin">
                  <wp:align>center</wp:align>
                </wp:positionH>
                <wp:positionV relativeFrom="paragraph">
                  <wp:posOffset>263520</wp:posOffset>
                </wp:positionV>
                <wp:extent cx="1761491" cy="752478"/>
                <wp:effectExtent l="0" t="0" r="10159" b="28572"/>
                <wp:wrapNone/>
                <wp:docPr id="23" name="Rectangle: Rounded Corners 6"/>
                <wp:cNvGraphicFramePr/>
                <a:graphic xmlns:a="http://schemas.openxmlformats.org/drawingml/2006/main">
                  <a:graphicData uri="http://schemas.microsoft.com/office/word/2010/wordprocessingShape">
                    <wps:wsp>
                      <wps:cNvSpPr/>
                      <wps:spPr>
                        <a:xfrm>
                          <a:off x="0" y="0"/>
                          <a:ext cx="1761491" cy="752478"/>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002060"/>
                        </a:solidFill>
                        <a:ln w="12701" cap="flat">
                          <a:solidFill>
                            <a:srgbClr val="2F528F"/>
                          </a:solidFill>
                          <a:prstDash val="solid"/>
                          <a:miter/>
                        </a:ln>
                      </wps:spPr>
                      <wps:bodyPr lIns="0" tIns="0" rIns="0" bIns="0"/>
                    </wps:wsp>
                  </a:graphicData>
                </a:graphic>
              </wp:anchor>
            </w:drawing>
          </mc:Choice>
          <mc:Fallback>
            <w:pict>
              <v:shape w14:anchorId="6EBE3622" id="Rectangle: Rounded Corners 6" o:spid="_x0000_s1026" style="position:absolute;margin-left:0;margin-top:20.75pt;width:138.7pt;height:59.25pt;z-index:251696128;visibility:visible;mso-wrap-style:square;mso-wrap-distance-left:9pt;mso-wrap-distance-top:0;mso-wrap-distance-right:9pt;mso-wrap-distance-bottom:0;mso-position-horizontal:center;mso-position-horizontal-relative:margin;mso-position-vertical:absolute;mso-position-vertical-relative:text;v-text-anchor:top" coordsize="1761491,752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" path="m125413,at,,250826,250826,125413,,,125413l,627065at,501652,250826,752478,,627065,125413,752478l1636078,752478at1510665,501652,1761491,752478,1636078,752478,1761491,627065l1761491,125413at1510665,,1761491,250826,1761491,125413,1636078,l125413,xe" fillcolor="#002060" strokecolor="#2f528f" strokeweight=".35281mm">
                <v:stroke joinstyle="miter"/>
                <v:path arrowok="t" o:connecttype="custom" o:connectlocs="880746,0;1761491,376239;880746,752478;0,376239" o:connectangles="270,0,90,180" textboxrect="36733,36733,1724758,715745"/>
                <w10:wrap anchorx="margin"/>
              </v:shape>
            </w:pict>
          </mc:Fallback>
        </mc:AlternateContent>
      </w:r>
    </w:p>
    <w:p w14:paraId="7FAF9D8E" w14:textId="77777777" w:rsidR="00D36921" w:rsidRDefault="00D36921">
      <w:pPr>
        <w:pStyle w:val="ListParagraph"/>
        <w:shd w:val="clear" w:color="auto" w:fill="FFFFFF"/>
        <w:spacing w:before="100" w:after="100" w:line="360" w:lineRule="atLeast"/>
        <w:ind w:left="1080"/>
      </w:pPr>
    </w:p>
    <w:p w14:paraId="0F3C43D4" w14:textId="77777777" w:rsidR="00D36921" w:rsidRDefault="00D36921">
      <w:pPr>
        <w:pStyle w:val="ListParagraph"/>
        <w:shd w:val="clear" w:color="auto" w:fill="FFFFFF"/>
        <w:spacing w:before="100" w:after="100" w:line="360" w:lineRule="atLeast"/>
        <w:ind w:left="1080"/>
        <w:rPr>
          <w:rFonts w:ascii="Comic Sans MS" w:eastAsia="Times New Roman" w:hAnsi="Comic Sans MS" w:cs="Arial"/>
          <w:color w:val="000000"/>
          <w:sz w:val="48"/>
          <w:szCs w:val="48"/>
          <w:lang w:eastAsia="en-GB"/>
        </w:rPr>
      </w:pPr>
    </w:p>
    <w:p w14:paraId="1602DD95" w14:textId="77777777" w:rsidR="00D36921" w:rsidRDefault="00D36921">
      <w:pPr>
        <w:pStyle w:val="ListParagraph"/>
        <w:shd w:val="clear" w:color="auto" w:fill="FFFFFF"/>
        <w:spacing w:before="100" w:after="100" w:line="360" w:lineRule="atLeast"/>
        <w:ind w:left="1080"/>
      </w:pPr>
    </w:p>
    <w:tbl>
      <w:tblPr>
        <w:tblW w:w="10632" w:type="dxa"/>
        <w:tblInd w:w="-714" w:type="dxa"/>
        <w:tblCellMar>
          <w:left w:w="10" w:type="dxa"/>
          <w:right w:w="10" w:type="dxa"/>
        </w:tblCellMar>
        <w:tblLook w:val="04A0" w:firstRow="1" w:lastRow="0" w:firstColumn="1" w:lastColumn="0" w:noHBand="0" w:noVBand="1"/>
      </w:tblPr>
      <w:tblGrid>
        <w:gridCol w:w="1418"/>
        <w:gridCol w:w="9214"/>
      </w:tblGrid>
      <w:tr w:rsidR="00D36921" w14:paraId="4F3A9F2E" w14:textId="77777777">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B4E23" w14:textId="77777777" w:rsidR="00D36921" w:rsidRDefault="007614BB">
            <w:pPr>
              <w:pStyle w:val="ListParagraph"/>
              <w:spacing w:before="100" w:after="100" w:line="360" w:lineRule="atLeast"/>
              <w:ind w:left="0"/>
              <w:jc w:val="center"/>
              <w:rPr>
                <w:rFonts w:ascii="Comic Sans MS" w:eastAsia="Times New Roman" w:hAnsi="Comic Sans MS" w:cs="Arial"/>
                <w:color w:val="000000"/>
                <w:sz w:val="24"/>
                <w:szCs w:val="24"/>
                <w:lang w:eastAsia="en-GB"/>
              </w:rPr>
            </w:pPr>
            <w:r>
              <w:rPr>
                <w:rFonts w:ascii="Comic Sans MS" w:eastAsia="Times New Roman" w:hAnsi="Comic Sans MS" w:cs="Arial"/>
                <w:color w:val="000000"/>
                <w:sz w:val="24"/>
                <w:szCs w:val="24"/>
                <w:lang w:eastAsia="en-GB"/>
              </w:rPr>
              <w:t>Key Stage</w:t>
            </w:r>
          </w:p>
        </w:tc>
        <w:tc>
          <w:tcPr>
            <w:tcW w:w="9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1403F" w14:textId="77777777" w:rsidR="00D36921" w:rsidRDefault="007614BB">
            <w:pPr>
              <w:pStyle w:val="ListParagraph"/>
              <w:spacing w:before="100" w:after="100" w:line="360" w:lineRule="atLeast"/>
              <w:ind w:left="0"/>
              <w:jc w:val="center"/>
              <w:rPr>
                <w:rFonts w:ascii="Comic Sans MS" w:eastAsia="Times New Roman" w:hAnsi="Comic Sans MS" w:cs="Arial"/>
                <w:color w:val="000000"/>
                <w:sz w:val="28"/>
                <w:szCs w:val="28"/>
                <w:lang w:eastAsia="en-GB"/>
              </w:rPr>
            </w:pPr>
            <w:r>
              <w:rPr>
                <w:rFonts w:ascii="Comic Sans MS" w:eastAsia="Times New Roman" w:hAnsi="Comic Sans MS" w:cs="Arial"/>
                <w:color w:val="000000"/>
                <w:sz w:val="28"/>
                <w:szCs w:val="28"/>
                <w:lang w:eastAsia="en-GB"/>
              </w:rPr>
              <w:t>Key Concepts Covered</w:t>
            </w:r>
          </w:p>
        </w:tc>
      </w:tr>
      <w:tr w:rsidR="00D36921" w14:paraId="734B0877" w14:textId="77777777">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6125D" w14:textId="77777777" w:rsidR="00D36921" w:rsidRDefault="007614BB">
            <w:pPr>
              <w:pStyle w:val="ListParagraph"/>
              <w:spacing w:before="100" w:after="100" w:line="360" w:lineRule="atLeast"/>
              <w:ind w:left="0"/>
              <w:rPr>
                <w:rFonts w:ascii="Comic Sans MS" w:eastAsia="Times New Roman" w:hAnsi="Comic Sans MS" w:cs="Arial"/>
                <w:color w:val="000000"/>
                <w:sz w:val="28"/>
                <w:szCs w:val="28"/>
                <w:lang w:eastAsia="en-GB"/>
              </w:rPr>
            </w:pPr>
            <w:r>
              <w:rPr>
                <w:rFonts w:ascii="Comic Sans MS" w:eastAsia="Times New Roman" w:hAnsi="Comic Sans MS" w:cs="Arial"/>
                <w:color w:val="000000"/>
                <w:sz w:val="28"/>
                <w:szCs w:val="28"/>
                <w:lang w:eastAsia="en-GB"/>
              </w:rPr>
              <w:t>KS1</w:t>
            </w:r>
          </w:p>
        </w:tc>
        <w:tc>
          <w:tcPr>
            <w:tcW w:w="9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B3487" w14:textId="77777777" w:rsidR="00D36921" w:rsidRDefault="007614BB">
            <w:pPr>
              <w:pStyle w:val="ListParagraph"/>
              <w:spacing w:before="100" w:after="100" w:line="360" w:lineRule="atLeast"/>
              <w:ind w:left="0"/>
              <w:rPr>
                <w:rFonts w:ascii="Comic Sans MS" w:eastAsia="Times New Roman" w:hAnsi="Comic Sans MS" w:cs="Arial"/>
                <w:color w:val="000000"/>
                <w:sz w:val="24"/>
                <w:szCs w:val="24"/>
                <w:lang w:eastAsia="en-GB"/>
              </w:rPr>
            </w:pPr>
            <w:r>
              <w:rPr>
                <w:rFonts w:ascii="Comic Sans MS" w:eastAsia="Times New Roman" w:hAnsi="Comic Sans MS" w:cs="Arial"/>
                <w:color w:val="000000"/>
                <w:sz w:val="24"/>
                <w:szCs w:val="24"/>
                <w:lang w:eastAsia="en-GB"/>
              </w:rPr>
              <w:t>Place, Space and Environment</w:t>
            </w:r>
          </w:p>
        </w:tc>
      </w:tr>
      <w:tr w:rsidR="00D36921" w14:paraId="7FA51BF3" w14:textId="77777777">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0ACF3" w14:textId="77777777" w:rsidR="00D36921" w:rsidRDefault="007614BB">
            <w:pPr>
              <w:pStyle w:val="ListParagraph"/>
              <w:spacing w:before="100" w:after="100" w:line="360" w:lineRule="atLeast"/>
              <w:ind w:left="0"/>
              <w:rPr>
                <w:rFonts w:ascii="Comic Sans MS" w:eastAsia="Times New Roman" w:hAnsi="Comic Sans MS" w:cs="Arial"/>
                <w:color w:val="000000"/>
                <w:sz w:val="28"/>
                <w:szCs w:val="28"/>
                <w:lang w:eastAsia="en-GB"/>
              </w:rPr>
            </w:pPr>
            <w:r>
              <w:rPr>
                <w:rFonts w:ascii="Comic Sans MS" w:eastAsia="Times New Roman" w:hAnsi="Comic Sans MS" w:cs="Arial"/>
                <w:color w:val="000000"/>
                <w:sz w:val="28"/>
                <w:szCs w:val="28"/>
                <w:lang w:eastAsia="en-GB"/>
              </w:rPr>
              <w:t>LKS2</w:t>
            </w:r>
          </w:p>
        </w:tc>
        <w:tc>
          <w:tcPr>
            <w:tcW w:w="9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7B985" w14:textId="77777777" w:rsidR="00D36921" w:rsidRDefault="007614BB">
            <w:pPr>
              <w:pStyle w:val="ListParagraph"/>
              <w:spacing w:before="100" w:after="100" w:line="360" w:lineRule="atLeast"/>
              <w:ind w:left="0"/>
              <w:rPr>
                <w:rFonts w:ascii="Comic Sans MS" w:eastAsia="Times New Roman" w:hAnsi="Comic Sans MS" w:cs="Arial"/>
                <w:color w:val="000000"/>
                <w:sz w:val="24"/>
                <w:szCs w:val="24"/>
                <w:lang w:eastAsia="en-GB"/>
              </w:rPr>
            </w:pPr>
            <w:r>
              <w:rPr>
                <w:rFonts w:ascii="Comic Sans MS" w:eastAsia="Times New Roman" w:hAnsi="Comic Sans MS" w:cs="Arial"/>
                <w:color w:val="000000"/>
                <w:sz w:val="24"/>
                <w:szCs w:val="24"/>
                <w:lang w:eastAsia="en-GB"/>
              </w:rPr>
              <w:t>Place, Space, Environment, Scale and Change</w:t>
            </w:r>
          </w:p>
        </w:tc>
      </w:tr>
      <w:tr w:rsidR="00D36921" w14:paraId="0DAD10AB" w14:textId="77777777">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E240C" w14:textId="77777777" w:rsidR="00D36921" w:rsidRDefault="007614BB">
            <w:pPr>
              <w:pStyle w:val="ListParagraph"/>
              <w:spacing w:before="100" w:after="100" w:line="360" w:lineRule="atLeast"/>
              <w:ind w:left="0"/>
              <w:rPr>
                <w:rFonts w:ascii="Comic Sans MS" w:eastAsia="Times New Roman" w:hAnsi="Comic Sans MS" w:cs="Arial"/>
                <w:color w:val="000000"/>
                <w:sz w:val="28"/>
                <w:szCs w:val="28"/>
                <w:lang w:eastAsia="en-GB"/>
              </w:rPr>
            </w:pPr>
            <w:r>
              <w:rPr>
                <w:rFonts w:ascii="Comic Sans MS" w:eastAsia="Times New Roman" w:hAnsi="Comic Sans MS" w:cs="Arial"/>
                <w:color w:val="000000"/>
                <w:sz w:val="28"/>
                <w:szCs w:val="28"/>
                <w:lang w:eastAsia="en-GB"/>
              </w:rPr>
              <w:t>UKS2</w:t>
            </w:r>
          </w:p>
        </w:tc>
        <w:tc>
          <w:tcPr>
            <w:tcW w:w="9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9DA6C" w14:textId="77777777" w:rsidR="00D36921" w:rsidRDefault="007614BB">
            <w:pPr>
              <w:pStyle w:val="ListParagraph"/>
              <w:spacing w:before="100" w:after="100" w:line="360" w:lineRule="atLeast"/>
              <w:ind w:left="0"/>
              <w:rPr>
                <w:rFonts w:ascii="Comic Sans MS" w:eastAsia="Times New Roman" w:hAnsi="Comic Sans MS" w:cs="Arial"/>
                <w:color w:val="000000"/>
                <w:sz w:val="24"/>
                <w:szCs w:val="24"/>
                <w:lang w:eastAsia="en-GB"/>
              </w:rPr>
            </w:pPr>
            <w:r>
              <w:rPr>
                <w:rFonts w:ascii="Comic Sans MS" w:eastAsia="Times New Roman" w:hAnsi="Comic Sans MS" w:cs="Arial"/>
                <w:color w:val="000000"/>
                <w:sz w:val="24"/>
                <w:szCs w:val="24"/>
                <w:lang w:eastAsia="en-GB"/>
              </w:rPr>
              <w:t>Place, Space, Environment, Scale, Change, Interconnections and Sustainability</w:t>
            </w:r>
          </w:p>
        </w:tc>
      </w:tr>
    </w:tbl>
    <w:p w14:paraId="436522C6" w14:textId="77777777" w:rsidR="00D36921" w:rsidRDefault="007614BB">
      <w:pPr>
        <w:pStyle w:val="ListParagraph"/>
        <w:shd w:val="clear" w:color="auto" w:fill="FFFFFF"/>
        <w:spacing w:before="100" w:after="100" w:line="360" w:lineRule="atLeast"/>
        <w:ind w:left="1080"/>
      </w:pPr>
      <w:r>
        <w:rPr>
          <w:rFonts w:ascii="Comic Sans MS" w:eastAsia="Times New Roman" w:hAnsi="Comic Sans MS" w:cs="Arial"/>
          <w:noProof/>
          <w:color w:val="000000"/>
          <w:sz w:val="48"/>
          <w:szCs w:val="48"/>
          <w:lang w:eastAsia="en-GB"/>
        </w:rPr>
        <mc:AlternateContent>
          <mc:Choice Requires="wps">
            <w:drawing>
              <wp:anchor distT="0" distB="0" distL="114300" distR="114300" simplePos="0" relativeHeight="251693056" behindDoc="0" locked="0" layoutInCell="1" allowOverlap="1" wp14:anchorId="053E076F" wp14:editId="37AFD87C">
                <wp:simplePos x="0" y="0"/>
                <wp:positionH relativeFrom="margin">
                  <wp:align>center</wp:align>
                </wp:positionH>
                <wp:positionV relativeFrom="paragraph">
                  <wp:posOffset>184151</wp:posOffset>
                </wp:positionV>
                <wp:extent cx="6743700" cy="1075691"/>
                <wp:effectExtent l="19050" t="19050" r="38100" b="29209"/>
                <wp:wrapNone/>
                <wp:docPr id="24" name="Text Box 19"/>
                <wp:cNvGraphicFramePr/>
                <a:graphic xmlns:a="http://schemas.openxmlformats.org/drawingml/2006/main">
                  <a:graphicData uri="http://schemas.microsoft.com/office/word/2010/wordprocessingShape">
                    <wps:wsp>
                      <wps:cNvSpPr txBox="1"/>
                      <wps:spPr>
                        <a:xfrm>
                          <a:off x="0" y="0"/>
                          <a:ext cx="6743700" cy="1075691"/>
                        </a:xfrm>
                        <a:prstGeom prst="rect">
                          <a:avLst/>
                        </a:prstGeom>
                        <a:solidFill>
                          <a:srgbClr val="FFFFFF"/>
                        </a:solidFill>
                        <a:ln w="57150">
                          <a:solidFill>
                            <a:srgbClr val="002060"/>
                          </a:solidFill>
                          <a:prstDash val="solid"/>
                        </a:ln>
                      </wps:spPr>
                      <wps:txbx>
                        <w:txbxContent>
                          <w:p w14:paraId="0CE9DD6E" w14:textId="77777777" w:rsidR="00D36921" w:rsidRDefault="007614BB">
                            <w:pPr>
                              <w:jc w:val="center"/>
                            </w:pPr>
                            <w:r>
                              <w:rPr>
                                <w:rFonts w:ascii="Comic Sans MS" w:hAnsi="Comic Sans MS" w:cs="Arial"/>
                                <w:color w:val="000000"/>
                                <w:sz w:val="24"/>
                                <w:szCs w:val="24"/>
                                <w:shd w:val="clear" w:color="auto" w:fill="FFFFFF"/>
                              </w:rPr>
                              <w:t>The geographical concepts of place, space, environment, interconnection, scale, sustainability, and change are integral to the development of geographical understanding. They are ideas that can be applied across the subject to identify a question or guide an investigation. They are the key ideas involved in teaching students to think geographically.</w:t>
                            </w:r>
                          </w:p>
                        </w:txbxContent>
                      </wps:txbx>
                      <wps:bodyPr vert="horz" wrap="square" lIns="91440" tIns="45720" rIns="91440" bIns="45720" anchor="t" anchorCtr="0" compatLnSpc="1">
                        <a:noAutofit/>
                      </wps:bodyPr>
                    </wps:wsp>
                  </a:graphicData>
                </a:graphic>
              </wp:anchor>
            </w:drawing>
          </mc:Choice>
          <mc:Fallback>
            <w:pict>
              <v:shape w14:anchorId="053E076F" id="Text Box 19" o:spid="_x0000_s1034" type="#_x0000_t202" style="position:absolute;left:0;text-align:left;margin-left:0;margin-top:14.5pt;width:531pt;height:84.7pt;z-index:25169305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" strokecolor="#002060" strokeweight="4.5pt">
                <v:textbox>
                  <w:txbxContent>
                    <w:p w14:paraId="0CE9DD6E" w14:textId="77777777" w:rsidR="00D36921" w:rsidRDefault="007614BB">
                      <w:pPr>
                        <w:jc w:val="center"/>
                      </w:pPr>
                      <w:r>
                        <w:rPr>
                          <w:rFonts w:ascii="Comic Sans MS" w:hAnsi="Comic Sans MS" w:cs="Arial"/>
                          <w:color w:val="000000"/>
                          <w:sz w:val="24"/>
                          <w:szCs w:val="24"/>
                          <w:shd w:val="clear" w:color="auto" w:fill="FFFFFF"/>
                        </w:rPr>
                        <w:t>The geographical concepts of place, space, environment, interconnection, scale, sustainability, and change are integral to the development of geographical understanding. They are ideas that can be applied across the subject to identify a question or guide an investigation. They are the key ideas involved in teaching students to think geographically.</w:t>
                      </w:r>
                    </w:p>
                  </w:txbxContent>
                </v:textbox>
                <w10:wrap anchorx="margin"/>
              </v:shape>
            </w:pict>
          </mc:Fallback>
        </mc:AlternateContent>
      </w:r>
    </w:p>
    <w:p w14:paraId="19F3D7AE" w14:textId="77777777" w:rsidR="00D36921" w:rsidRDefault="00D36921">
      <w:pPr>
        <w:pStyle w:val="ListParagraph"/>
        <w:shd w:val="clear" w:color="auto" w:fill="FFFFFF"/>
        <w:spacing w:before="100" w:after="100" w:line="360" w:lineRule="atLeast"/>
        <w:ind w:left="1080"/>
        <w:rPr>
          <w:rFonts w:ascii="Comic Sans MS" w:eastAsia="Times New Roman" w:hAnsi="Comic Sans MS" w:cs="Arial"/>
          <w:color w:val="000000"/>
          <w:sz w:val="48"/>
          <w:szCs w:val="48"/>
          <w:lang w:eastAsia="en-GB"/>
        </w:rPr>
      </w:pPr>
    </w:p>
    <w:p w14:paraId="3AA5E835" w14:textId="77777777" w:rsidR="00D36921" w:rsidRDefault="007614BB">
      <w:pPr>
        <w:shd w:val="clear" w:color="auto" w:fill="FFFFFF"/>
        <w:spacing w:before="100" w:after="100" w:line="360" w:lineRule="atLeast"/>
        <w:rPr>
          <w:rFonts w:ascii="Comic Sans MS" w:eastAsia="Times New Roman" w:hAnsi="Comic Sans MS" w:cs="Arial"/>
          <w:color w:val="000000"/>
          <w:sz w:val="48"/>
          <w:szCs w:val="48"/>
          <w:lang w:eastAsia="en-GB"/>
        </w:rPr>
      </w:pPr>
      <w:r>
        <w:rPr>
          <w:rFonts w:ascii="Comic Sans MS" w:eastAsia="Times New Roman" w:hAnsi="Comic Sans MS" w:cs="Arial"/>
          <w:color w:val="000000"/>
          <w:sz w:val="48"/>
          <w:szCs w:val="48"/>
          <w:lang w:eastAsia="en-GB"/>
        </w:rPr>
        <w:t xml:space="preserve">Place </w:t>
      </w:r>
    </w:p>
    <w:p w14:paraId="3F261650" w14:textId="77777777" w:rsidR="00C846AF" w:rsidRPr="00C846AF" w:rsidRDefault="00C846AF" w:rsidP="00C846AF">
      <w:pPr>
        <w:shd w:val="clear" w:color="auto" w:fill="FFFFFF"/>
        <w:spacing w:before="100" w:after="100" w:line="360" w:lineRule="atLeast"/>
        <w:jc w:val="center"/>
        <w:rPr>
          <w:rFonts w:ascii="Comic Sans MS" w:eastAsia="Times New Roman" w:hAnsi="Comic Sans MS" w:cs="Arial"/>
          <w:b/>
          <w:bCs/>
          <w:color w:val="000000"/>
          <w:sz w:val="48"/>
          <w:szCs w:val="48"/>
          <w:lang w:eastAsia="en-GB"/>
        </w:rPr>
      </w:pPr>
    </w:p>
    <w:p w14:paraId="02A385BA" w14:textId="3F6D2356" w:rsidR="00E15523" w:rsidRPr="00E15523" w:rsidRDefault="00E15523" w:rsidP="00C846AF">
      <w:pPr>
        <w:pStyle w:val="ListParagraph"/>
        <w:numPr>
          <w:ilvl w:val="0"/>
          <w:numId w:val="11"/>
        </w:numPr>
        <w:shd w:val="clear" w:color="auto" w:fill="FFFFFF"/>
        <w:spacing w:before="100" w:after="100" w:line="360" w:lineRule="atLeast"/>
        <w:rPr>
          <w:rFonts w:ascii="Comic Sans MS" w:eastAsia="Times New Roman" w:hAnsi="Comic Sans MS" w:cs="Arial"/>
          <w:b/>
          <w:bCs/>
          <w:color w:val="000000"/>
          <w:sz w:val="48"/>
          <w:szCs w:val="48"/>
          <w:lang w:eastAsia="en-GB"/>
        </w:rPr>
      </w:pPr>
      <w:r>
        <w:rPr>
          <w:rFonts w:ascii="Comic Sans MS" w:eastAsia="Times New Roman" w:hAnsi="Comic Sans MS" w:cs="Arial"/>
          <w:b/>
          <w:bCs/>
          <w:color w:val="000000"/>
          <w:sz w:val="48"/>
          <w:szCs w:val="48"/>
          <w:lang w:eastAsia="en-GB"/>
        </w:rPr>
        <w:lastRenderedPageBreak/>
        <w:t>Place</w:t>
      </w:r>
    </w:p>
    <w:p w14:paraId="09CA035D" w14:textId="142C4D70" w:rsidR="00D36921" w:rsidRDefault="007614BB">
      <w:pPr>
        <w:shd w:val="clear" w:color="auto" w:fill="FFFFFF"/>
        <w:spacing w:before="100" w:after="100" w:line="360" w:lineRule="atLeast"/>
      </w:pPr>
      <w:r>
        <w:rPr>
          <w:rFonts w:ascii="Comic Sans MS" w:eastAsia="Times New Roman" w:hAnsi="Comic Sans MS" w:cs="Arial"/>
          <w:b/>
          <w:bCs/>
          <w:color w:val="000000"/>
          <w:sz w:val="20"/>
          <w:szCs w:val="20"/>
          <w:lang w:eastAsia="en-GB"/>
        </w:rPr>
        <w:t>The concept of place is about the significance of places and what they are like.</w:t>
      </w:r>
      <w:r>
        <w:rPr>
          <w:rFonts w:ascii="Comic Sans MS" w:eastAsia="Times New Roman" w:hAnsi="Comic Sans MS" w:cs="Arial"/>
          <w:b/>
          <w:bCs/>
          <w:color w:val="000000"/>
          <w:sz w:val="20"/>
          <w:szCs w:val="20"/>
          <w:lang w:eastAsia="en-GB"/>
        </w:rPr>
        <w:br/>
      </w:r>
      <w:r>
        <w:rPr>
          <w:rFonts w:ascii="Arial" w:eastAsia="Times New Roman" w:hAnsi="Arial" w:cs="Arial"/>
          <w:b/>
          <w:bCs/>
          <w:color w:val="000000"/>
          <w:sz w:val="24"/>
          <w:szCs w:val="24"/>
          <w:lang w:eastAsia="en-GB"/>
        </w:rPr>
        <w:br/>
      </w:r>
      <w:r>
        <w:rPr>
          <w:rFonts w:ascii="Comic Sans MS" w:eastAsia="Times New Roman" w:hAnsi="Comic Sans MS" w:cs="Arial"/>
          <w:color w:val="000000"/>
          <w:sz w:val="20"/>
          <w:szCs w:val="20"/>
          <w:lang w:eastAsia="en-GB"/>
        </w:rPr>
        <w:t>An understanding of the concept of place may be developed in the following ways:</w:t>
      </w:r>
    </w:p>
    <w:p w14:paraId="25EFAC8D" w14:textId="77777777" w:rsidR="00D36921" w:rsidRDefault="007614BB">
      <w:pPr>
        <w:numPr>
          <w:ilvl w:val="0"/>
          <w:numId w:val="1"/>
        </w:numPr>
        <w:shd w:val="clear" w:color="auto" w:fill="FFFFFF"/>
        <w:tabs>
          <w:tab w:val="left" w:pos="720"/>
        </w:tabs>
        <w:spacing w:before="120" w:after="0" w:line="360" w:lineRule="atLeast"/>
        <w:ind w:left="0"/>
        <w:rPr>
          <w:rFonts w:ascii="Comic Sans MS" w:eastAsia="Times New Roman" w:hAnsi="Comic Sans MS" w:cs="Arial"/>
          <w:color w:val="000000"/>
          <w:sz w:val="20"/>
          <w:szCs w:val="20"/>
          <w:lang w:eastAsia="en-GB"/>
        </w:rPr>
      </w:pPr>
      <w:r>
        <w:rPr>
          <w:rFonts w:ascii="Comic Sans MS" w:eastAsia="Times New Roman" w:hAnsi="Comic Sans MS" w:cs="Arial"/>
          <w:color w:val="000000"/>
          <w:sz w:val="20"/>
          <w:szCs w:val="20"/>
          <w:lang w:eastAsia="en-GB"/>
        </w:rPr>
        <w:t>Places are parts of the Earth’s surface that are identified and given meaning by people. They may be perceived, experienced, understood and valued differently. They range in size from a part of a room or garden to a major world region. They can be described by their location, shape, boundaries, features and environmental and human characteristics. Some characteristics are tangible, for example, landforms and people, while others are intangible, for example, scenic quality and culture.</w:t>
      </w:r>
    </w:p>
    <w:p w14:paraId="76BB65AD" w14:textId="77777777" w:rsidR="00D36921" w:rsidRDefault="007614BB">
      <w:pPr>
        <w:numPr>
          <w:ilvl w:val="0"/>
          <w:numId w:val="1"/>
        </w:numPr>
        <w:shd w:val="clear" w:color="auto" w:fill="FFFFFF"/>
        <w:tabs>
          <w:tab w:val="left" w:pos="720"/>
        </w:tabs>
        <w:spacing w:before="120" w:after="0" w:line="360" w:lineRule="atLeast"/>
        <w:ind w:left="0"/>
        <w:rPr>
          <w:rFonts w:ascii="Comic Sans MS" w:eastAsia="Times New Roman" w:hAnsi="Comic Sans MS" w:cs="Arial"/>
          <w:color w:val="000000"/>
          <w:sz w:val="20"/>
          <w:szCs w:val="20"/>
          <w:lang w:eastAsia="en-GB"/>
        </w:rPr>
      </w:pPr>
      <w:r>
        <w:rPr>
          <w:rFonts w:ascii="Comic Sans MS" w:eastAsia="Times New Roman" w:hAnsi="Comic Sans MS" w:cs="Arial"/>
          <w:color w:val="000000"/>
          <w:sz w:val="20"/>
          <w:szCs w:val="20"/>
          <w:lang w:eastAsia="en-GB"/>
        </w:rPr>
        <w:t>Places are important to our security, identity and sense of belonging, and they provide us with the services and facilities needed to support and enhance our lives. Where people live can influence their wellbeing and opportunities.</w:t>
      </w:r>
    </w:p>
    <w:p w14:paraId="0E38907E" w14:textId="77777777" w:rsidR="00D36921" w:rsidRDefault="007614BB">
      <w:pPr>
        <w:numPr>
          <w:ilvl w:val="0"/>
          <w:numId w:val="1"/>
        </w:numPr>
        <w:shd w:val="clear" w:color="auto" w:fill="FFFFFF"/>
        <w:tabs>
          <w:tab w:val="left" w:pos="720"/>
        </w:tabs>
        <w:spacing w:before="120" w:after="0" w:line="360" w:lineRule="atLeast"/>
        <w:ind w:left="0"/>
        <w:rPr>
          <w:rFonts w:ascii="Comic Sans MS" w:eastAsia="Times New Roman" w:hAnsi="Comic Sans MS" w:cs="Arial"/>
          <w:color w:val="000000"/>
          <w:sz w:val="20"/>
          <w:szCs w:val="20"/>
          <w:lang w:eastAsia="en-GB"/>
        </w:rPr>
      </w:pPr>
      <w:r>
        <w:rPr>
          <w:rFonts w:ascii="Comic Sans MS" w:eastAsia="Times New Roman" w:hAnsi="Comic Sans MS" w:cs="Arial"/>
          <w:color w:val="000000"/>
          <w:sz w:val="20"/>
          <w:szCs w:val="20"/>
          <w:lang w:eastAsia="en-GB"/>
        </w:rPr>
        <w:t>The environmental characteristics of a place are influenced by human actions and the actions of environmental processes over short to long time periods.</w:t>
      </w:r>
    </w:p>
    <w:p w14:paraId="2B0BE1F4" w14:textId="77777777" w:rsidR="00D36921" w:rsidRDefault="007614BB">
      <w:pPr>
        <w:numPr>
          <w:ilvl w:val="0"/>
          <w:numId w:val="1"/>
        </w:numPr>
        <w:shd w:val="clear" w:color="auto" w:fill="FFFFFF"/>
        <w:tabs>
          <w:tab w:val="left" w:pos="720"/>
        </w:tabs>
        <w:spacing w:before="120" w:after="0" w:line="360" w:lineRule="atLeast"/>
        <w:ind w:left="0"/>
        <w:rPr>
          <w:rFonts w:ascii="Comic Sans MS" w:eastAsia="Times New Roman" w:hAnsi="Comic Sans MS" w:cs="Arial"/>
          <w:color w:val="000000"/>
          <w:sz w:val="20"/>
          <w:szCs w:val="20"/>
          <w:lang w:eastAsia="en-GB"/>
        </w:rPr>
      </w:pPr>
      <w:r>
        <w:rPr>
          <w:rFonts w:ascii="Comic Sans MS" w:eastAsia="Times New Roman" w:hAnsi="Comic Sans MS" w:cs="Arial"/>
          <w:color w:val="000000"/>
          <w:sz w:val="20"/>
          <w:szCs w:val="20"/>
          <w:lang w:eastAsia="en-GB"/>
        </w:rPr>
        <w:t>The human characteristics of a place are influenced by its environmental characteristics and resources, relative location, connections with other places, the culture of its population, the economy of a country, and the decisions and actions of people and organisations over time and at different scales.</w:t>
      </w:r>
    </w:p>
    <w:p w14:paraId="01E81F9E" w14:textId="77777777" w:rsidR="00D36921" w:rsidRDefault="007614BB">
      <w:pPr>
        <w:numPr>
          <w:ilvl w:val="0"/>
          <w:numId w:val="1"/>
        </w:numPr>
        <w:shd w:val="clear" w:color="auto" w:fill="FFFFFF"/>
        <w:tabs>
          <w:tab w:val="left" w:pos="720"/>
        </w:tabs>
        <w:spacing w:before="120" w:after="0" w:line="360" w:lineRule="atLeast"/>
        <w:ind w:left="0"/>
        <w:rPr>
          <w:rFonts w:ascii="Comic Sans MS" w:eastAsia="Times New Roman" w:hAnsi="Comic Sans MS" w:cs="Arial"/>
          <w:color w:val="000000"/>
          <w:sz w:val="20"/>
          <w:szCs w:val="20"/>
          <w:lang w:eastAsia="en-GB"/>
        </w:rPr>
      </w:pPr>
      <w:r>
        <w:rPr>
          <w:rFonts w:ascii="Comic Sans MS" w:eastAsia="Times New Roman" w:hAnsi="Comic Sans MS" w:cs="Arial"/>
          <w:color w:val="000000"/>
          <w:sz w:val="20"/>
          <w:szCs w:val="20"/>
          <w:lang w:eastAsia="en-GB"/>
        </w:rPr>
        <w:t>The places in which we live are created, changed and managed by people.</w:t>
      </w:r>
    </w:p>
    <w:p w14:paraId="411198EF" w14:textId="77777777" w:rsidR="00D36921" w:rsidRDefault="007614BB">
      <w:pPr>
        <w:numPr>
          <w:ilvl w:val="0"/>
          <w:numId w:val="1"/>
        </w:numPr>
        <w:shd w:val="clear" w:color="auto" w:fill="FFFFFF"/>
        <w:tabs>
          <w:tab w:val="left" w:pos="720"/>
        </w:tabs>
        <w:spacing w:before="120" w:after="0" w:line="360" w:lineRule="atLeast"/>
        <w:ind w:left="0"/>
        <w:rPr>
          <w:rFonts w:ascii="Comic Sans MS" w:eastAsia="Times New Roman" w:hAnsi="Comic Sans MS" w:cs="Arial"/>
          <w:color w:val="000000"/>
          <w:sz w:val="20"/>
          <w:szCs w:val="20"/>
          <w:lang w:eastAsia="en-GB"/>
        </w:rPr>
      </w:pPr>
      <w:r>
        <w:rPr>
          <w:rFonts w:ascii="Comic Sans MS" w:eastAsia="Times New Roman" w:hAnsi="Comic Sans MS" w:cs="Arial"/>
          <w:color w:val="000000"/>
          <w:sz w:val="20"/>
          <w:szCs w:val="20"/>
          <w:lang w:eastAsia="en-GB"/>
        </w:rPr>
        <w:t>Each place is unique in its characteristics. As a consequence, the outcomes of similar environmental and socioeconomic processes vary in different places, and similar problems may require different strategies in different places.</w:t>
      </w:r>
    </w:p>
    <w:p w14:paraId="5B24ECEE" w14:textId="77777777" w:rsidR="00D36921" w:rsidRDefault="007614BB">
      <w:pPr>
        <w:numPr>
          <w:ilvl w:val="0"/>
          <w:numId w:val="1"/>
        </w:numPr>
        <w:shd w:val="clear" w:color="auto" w:fill="FFFFFF"/>
        <w:tabs>
          <w:tab w:val="left" w:pos="720"/>
        </w:tabs>
        <w:spacing w:before="120" w:after="0" w:line="360" w:lineRule="atLeast"/>
        <w:ind w:left="0"/>
        <w:rPr>
          <w:rFonts w:ascii="Comic Sans MS" w:eastAsia="Times New Roman" w:hAnsi="Comic Sans MS" w:cs="Arial"/>
          <w:color w:val="000000"/>
          <w:sz w:val="20"/>
          <w:szCs w:val="20"/>
          <w:lang w:eastAsia="en-GB"/>
        </w:rPr>
      </w:pPr>
      <w:r>
        <w:rPr>
          <w:rFonts w:ascii="Comic Sans MS" w:eastAsia="Times New Roman" w:hAnsi="Comic Sans MS" w:cs="Arial"/>
          <w:color w:val="000000"/>
          <w:sz w:val="20"/>
          <w:szCs w:val="20"/>
          <w:lang w:eastAsia="en-GB"/>
        </w:rPr>
        <w:t>The sustainability of places may be threatened by a range of factors, for example, natural hazards; climate change; economic, social and technological change; government decisions; conflict; exhaustion of a resource and environmental degradation.</w:t>
      </w:r>
    </w:p>
    <w:p w14:paraId="32A24AB7" w14:textId="77777777" w:rsidR="00D36921" w:rsidRDefault="00D36921">
      <w:pPr>
        <w:shd w:val="clear" w:color="auto" w:fill="FFFFFF"/>
        <w:spacing w:before="120" w:after="0" w:line="360" w:lineRule="atLeast"/>
        <w:rPr>
          <w:rFonts w:ascii="Comic Sans MS" w:eastAsia="Times New Roman" w:hAnsi="Comic Sans MS" w:cs="Arial"/>
          <w:color w:val="000000"/>
          <w:sz w:val="20"/>
          <w:szCs w:val="20"/>
          <w:lang w:eastAsia="en-GB"/>
        </w:rPr>
      </w:pPr>
    </w:p>
    <w:p w14:paraId="171929AC" w14:textId="77777777" w:rsidR="00D36921" w:rsidRDefault="00D36921">
      <w:pPr>
        <w:shd w:val="clear" w:color="auto" w:fill="FFFFFF"/>
        <w:spacing w:before="120" w:after="0" w:line="360" w:lineRule="atLeast"/>
        <w:rPr>
          <w:rFonts w:ascii="Comic Sans MS" w:eastAsia="Times New Roman" w:hAnsi="Comic Sans MS" w:cs="Arial"/>
          <w:color w:val="000000"/>
          <w:sz w:val="20"/>
          <w:szCs w:val="20"/>
          <w:lang w:eastAsia="en-GB"/>
        </w:rPr>
      </w:pPr>
    </w:p>
    <w:p w14:paraId="3B606122" w14:textId="77777777" w:rsidR="00D36921" w:rsidRDefault="00D36921">
      <w:pPr>
        <w:shd w:val="clear" w:color="auto" w:fill="FFFFFF"/>
        <w:spacing w:before="120" w:after="0" w:line="360" w:lineRule="atLeast"/>
        <w:rPr>
          <w:rFonts w:ascii="Comic Sans MS" w:eastAsia="Times New Roman" w:hAnsi="Comic Sans MS" w:cs="Arial"/>
          <w:color w:val="000000"/>
          <w:sz w:val="20"/>
          <w:szCs w:val="20"/>
          <w:lang w:eastAsia="en-GB"/>
        </w:rPr>
      </w:pPr>
    </w:p>
    <w:p w14:paraId="7B7B3149" w14:textId="77777777" w:rsidR="00D36921" w:rsidRDefault="00D36921">
      <w:pPr>
        <w:shd w:val="clear" w:color="auto" w:fill="FFFFFF"/>
        <w:spacing w:before="120" w:after="0" w:line="360" w:lineRule="atLeast"/>
        <w:rPr>
          <w:rFonts w:ascii="Comic Sans MS" w:eastAsia="Times New Roman" w:hAnsi="Comic Sans MS" w:cs="Arial"/>
          <w:color w:val="000000"/>
          <w:sz w:val="20"/>
          <w:szCs w:val="20"/>
          <w:lang w:eastAsia="en-GB"/>
        </w:rPr>
      </w:pPr>
    </w:p>
    <w:p w14:paraId="401EB8DA" w14:textId="77777777" w:rsidR="00D36921" w:rsidRDefault="00D36921">
      <w:pPr>
        <w:shd w:val="clear" w:color="auto" w:fill="FFFFFF"/>
        <w:spacing w:before="120" w:after="0" w:line="360" w:lineRule="atLeast"/>
        <w:rPr>
          <w:rFonts w:ascii="Comic Sans MS" w:eastAsia="Times New Roman" w:hAnsi="Comic Sans MS" w:cs="Arial"/>
          <w:color w:val="000000"/>
          <w:sz w:val="20"/>
          <w:szCs w:val="20"/>
          <w:lang w:eastAsia="en-GB"/>
        </w:rPr>
      </w:pPr>
    </w:p>
    <w:p w14:paraId="75A65C6F" w14:textId="77777777" w:rsidR="00D36921" w:rsidRDefault="00D36921">
      <w:pPr>
        <w:shd w:val="clear" w:color="auto" w:fill="FFFFFF"/>
        <w:spacing w:before="120" w:after="0" w:line="360" w:lineRule="atLeast"/>
        <w:rPr>
          <w:rFonts w:ascii="Comic Sans MS" w:eastAsia="Times New Roman" w:hAnsi="Comic Sans MS" w:cs="Arial"/>
          <w:color w:val="000000"/>
          <w:sz w:val="20"/>
          <w:szCs w:val="20"/>
          <w:lang w:eastAsia="en-GB"/>
        </w:rPr>
      </w:pPr>
    </w:p>
    <w:p w14:paraId="0A34F4FB" w14:textId="77777777" w:rsidR="00D36921" w:rsidRDefault="00D36921">
      <w:pPr>
        <w:shd w:val="clear" w:color="auto" w:fill="FFFFFF"/>
        <w:spacing w:before="120" w:after="0" w:line="360" w:lineRule="atLeast"/>
        <w:rPr>
          <w:rFonts w:ascii="Comic Sans MS" w:eastAsia="Times New Roman" w:hAnsi="Comic Sans MS" w:cs="Arial"/>
          <w:color w:val="000000"/>
          <w:sz w:val="20"/>
          <w:szCs w:val="20"/>
          <w:lang w:eastAsia="en-GB"/>
        </w:rPr>
      </w:pPr>
    </w:p>
    <w:p w14:paraId="2CA6EEF7" w14:textId="7D2C1529" w:rsidR="00D36921" w:rsidRDefault="007614BB" w:rsidP="00C846AF">
      <w:pPr>
        <w:pStyle w:val="ListParagraph"/>
        <w:numPr>
          <w:ilvl w:val="0"/>
          <w:numId w:val="11"/>
        </w:numPr>
        <w:shd w:val="clear" w:color="auto" w:fill="FFFFFF"/>
        <w:spacing w:before="120" w:after="0" w:line="360" w:lineRule="atLeast"/>
        <w:rPr>
          <w:rFonts w:ascii="Comic Sans MS" w:eastAsia="Times New Roman" w:hAnsi="Comic Sans MS" w:cs="Arial"/>
          <w:color w:val="000000"/>
          <w:sz w:val="48"/>
          <w:szCs w:val="48"/>
          <w:lang w:eastAsia="en-GB"/>
        </w:rPr>
      </w:pPr>
      <w:r>
        <w:rPr>
          <w:rFonts w:ascii="Comic Sans MS" w:eastAsia="Times New Roman" w:hAnsi="Comic Sans MS" w:cs="Arial"/>
          <w:color w:val="000000"/>
          <w:sz w:val="48"/>
          <w:szCs w:val="48"/>
          <w:lang w:eastAsia="en-GB"/>
        </w:rPr>
        <w:lastRenderedPageBreak/>
        <w:t xml:space="preserve">Space </w:t>
      </w:r>
    </w:p>
    <w:p w14:paraId="1F34CD71" w14:textId="77777777" w:rsidR="00E15523" w:rsidRDefault="00E15523" w:rsidP="00E15523">
      <w:pPr>
        <w:pStyle w:val="ListParagraph"/>
        <w:shd w:val="clear" w:color="auto" w:fill="FFFFFF"/>
        <w:spacing w:before="120" w:after="0" w:line="360" w:lineRule="atLeast"/>
        <w:ind w:left="1080"/>
        <w:rPr>
          <w:rFonts w:ascii="Comic Sans MS" w:eastAsia="Times New Roman" w:hAnsi="Comic Sans MS" w:cs="Arial"/>
          <w:color w:val="000000"/>
          <w:sz w:val="48"/>
          <w:szCs w:val="48"/>
          <w:lang w:eastAsia="en-GB"/>
        </w:rPr>
      </w:pPr>
    </w:p>
    <w:p w14:paraId="1B2A52E6" w14:textId="77777777" w:rsidR="00D36921" w:rsidRDefault="007614BB">
      <w:pPr>
        <w:shd w:val="clear" w:color="auto" w:fill="FFFFFF"/>
        <w:spacing w:before="100" w:after="100" w:line="360" w:lineRule="atLeast"/>
        <w:rPr>
          <w:rFonts w:ascii="Comic Sans MS" w:eastAsia="Times New Roman" w:hAnsi="Comic Sans MS" w:cs="Arial"/>
          <w:b/>
          <w:bCs/>
          <w:color w:val="000000"/>
          <w:sz w:val="20"/>
          <w:szCs w:val="20"/>
          <w:lang w:eastAsia="en-GB"/>
        </w:rPr>
      </w:pPr>
      <w:r>
        <w:rPr>
          <w:rFonts w:ascii="Comic Sans MS" w:eastAsia="Times New Roman" w:hAnsi="Comic Sans MS" w:cs="Arial"/>
          <w:b/>
          <w:bCs/>
          <w:color w:val="000000"/>
          <w:sz w:val="20"/>
          <w:szCs w:val="20"/>
          <w:lang w:eastAsia="en-GB"/>
        </w:rPr>
        <w:t>The concept of space is about the significance of location and spatial distribution, and ways people organise and manage the spaces that we live in.</w:t>
      </w:r>
    </w:p>
    <w:p w14:paraId="41BAFAE0" w14:textId="77777777" w:rsidR="00D36921" w:rsidRDefault="007614BB">
      <w:pPr>
        <w:shd w:val="clear" w:color="auto" w:fill="FFFFFF"/>
        <w:spacing w:before="100" w:after="100" w:line="360" w:lineRule="atLeast"/>
        <w:rPr>
          <w:rFonts w:ascii="Comic Sans MS" w:eastAsia="Times New Roman" w:hAnsi="Comic Sans MS" w:cs="Arial"/>
          <w:color w:val="000000"/>
          <w:sz w:val="20"/>
          <w:szCs w:val="20"/>
          <w:lang w:eastAsia="en-GB"/>
        </w:rPr>
      </w:pPr>
      <w:r>
        <w:rPr>
          <w:rFonts w:ascii="Comic Sans MS" w:eastAsia="Times New Roman" w:hAnsi="Comic Sans MS" w:cs="Arial"/>
          <w:color w:val="000000"/>
          <w:sz w:val="20"/>
          <w:szCs w:val="20"/>
          <w:lang w:eastAsia="en-GB"/>
        </w:rPr>
        <w:t>An understanding of the concept of space may be developed in the following ways:</w:t>
      </w:r>
    </w:p>
    <w:p w14:paraId="3D373B7E" w14:textId="77777777" w:rsidR="00D36921" w:rsidRDefault="007614BB">
      <w:pPr>
        <w:numPr>
          <w:ilvl w:val="0"/>
          <w:numId w:val="3"/>
        </w:numPr>
        <w:shd w:val="clear" w:color="auto" w:fill="FFFFFF"/>
        <w:tabs>
          <w:tab w:val="left" w:pos="720"/>
        </w:tabs>
        <w:spacing w:before="120" w:after="0" w:line="360" w:lineRule="atLeast"/>
        <w:ind w:left="0"/>
        <w:rPr>
          <w:rFonts w:ascii="Comic Sans MS" w:eastAsia="Times New Roman" w:hAnsi="Comic Sans MS" w:cs="Arial"/>
          <w:color w:val="000000"/>
          <w:sz w:val="20"/>
          <w:szCs w:val="20"/>
          <w:lang w:eastAsia="en-GB"/>
        </w:rPr>
      </w:pPr>
      <w:r>
        <w:rPr>
          <w:rFonts w:ascii="Comic Sans MS" w:eastAsia="Times New Roman" w:hAnsi="Comic Sans MS" w:cs="Arial"/>
          <w:color w:val="000000"/>
          <w:sz w:val="20"/>
          <w:szCs w:val="20"/>
          <w:lang w:eastAsia="en-GB"/>
        </w:rPr>
        <w:t>The environmental and human characteristics of places are influenced by their location, but the effects of location and distance from other places on people are being reduced, though unequally, by improvements in transport and communication technologies.</w:t>
      </w:r>
    </w:p>
    <w:p w14:paraId="0AF21BA1" w14:textId="46046F78" w:rsidR="00D36921" w:rsidRDefault="00E15523">
      <w:pPr>
        <w:numPr>
          <w:ilvl w:val="0"/>
          <w:numId w:val="3"/>
        </w:numPr>
        <w:shd w:val="clear" w:color="auto" w:fill="FFFFFF"/>
        <w:tabs>
          <w:tab w:val="left" w:pos="720"/>
        </w:tabs>
        <w:spacing w:before="120" w:after="0" w:line="360" w:lineRule="atLeast"/>
        <w:ind w:left="0"/>
        <w:rPr>
          <w:rFonts w:ascii="Comic Sans MS" w:eastAsia="Times New Roman" w:hAnsi="Comic Sans MS" w:cs="Arial"/>
          <w:color w:val="000000"/>
          <w:sz w:val="20"/>
          <w:szCs w:val="20"/>
          <w:lang w:eastAsia="en-GB"/>
        </w:rPr>
      </w:pPr>
      <w:r>
        <w:rPr>
          <w:rFonts w:ascii="Comic Sans MS" w:eastAsia="Times New Roman" w:hAnsi="Comic Sans MS" w:cs="Arial"/>
          <w:color w:val="000000"/>
          <w:sz w:val="20"/>
          <w:szCs w:val="20"/>
          <w:lang w:eastAsia="en-GB"/>
        </w:rPr>
        <w:t>The concept of space considers how the environmental and human characteristics are influenced by their location, but also how the effects of location and distance from other places and people are being reduced by improvements of transport and communication technologies.</w:t>
      </w:r>
    </w:p>
    <w:p w14:paraId="051AB493" w14:textId="77777777" w:rsidR="00D36921" w:rsidRDefault="007614BB">
      <w:pPr>
        <w:numPr>
          <w:ilvl w:val="0"/>
          <w:numId w:val="3"/>
        </w:numPr>
        <w:shd w:val="clear" w:color="auto" w:fill="FFFFFF"/>
        <w:tabs>
          <w:tab w:val="left" w:pos="720"/>
        </w:tabs>
        <w:spacing w:before="120" w:after="0" w:line="360" w:lineRule="atLeast"/>
        <w:ind w:left="0"/>
      </w:pPr>
      <w:r>
        <w:rPr>
          <w:rFonts w:ascii="Comic Sans MS" w:eastAsia="Times New Roman" w:hAnsi="Comic Sans MS" w:cs="Arial"/>
          <w:color w:val="000000"/>
          <w:sz w:val="20"/>
          <w:szCs w:val="20"/>
          <w:lang w:eastAsia="en-GB"/>
        </w:rPr>
        <w:t>Spaces are perceived, structured, organised and managed by people, and can be designed and redesigned to achieve particular purposes.</w:t>
      </w:r>
    </w:p>
    <w:p w14:paraId="6C8E3102" w14:textId="77777777" w:rsidR="00D36921" w:rsidRDefault="00D36921">
      <w:pPr>
        <w:shd w:val="clear" w:color="auto" w:fill="FFFFFF"/>
        <w:spacing w:before="120" w:after="0" w:line="360" w:lineRule="atLeast"/>
        <w:rPr>
          <w:rFonts w:ascii="Comic Sans MS" w:eastAsia="Times New Roman" w:hAnsi="Comic Sans MS" w:cs="Arial"/>
          <w:color w:val="000000"/>
          <w:sz w:val="20"/>
          <w:szCs w:val="20"/>
          <w:lang w:eastAsia="en-GB"/>
        </w:rPr>
      </w:pPr>
    </w:p>
    <w:p w14:paraId="25FB101D" w14:textId="77777777" w:rsidR="00D36921" w:rsidRDefault="007614BB" w:rsidP="00C846AF">
      <w:pPr>
        <w:pStyle w:val="ListParagraph"/>
        <w:numPr>
          <w:ilvl w:val="0"/>
          <w:numId w:val="11"/>
        </w:numPr>
        <w:shd w:val="clear" w:color="auto" w:fill="FFFFFF"/>
        <w:spacing w:before="100" w:after="100" w:line="360" w:lineRule="atLeast"/>
        <w:rPr>
          <w:rFonts w:ascii="Comic Sans MS" w:eastAsia="Times New Roman" w:hAnsi="Comic Sans MS" w:cs="Arial"/>
          <w:color w:val="000000"/>
          <w:sz w:val="44"/>
          <w:szCs w:val="44"/>
          <w:lang w:eastAsia="en-GB"/>
        </w:rPr>
      </w:pPr>
      <w:r>
        <w:rPr>
          <w:rFonts w:ascii="Comic Sans MS" w:eastAsia="Times New Roman" w:hAnsi="Comic Sans MS" w:cs="Arial"/>
          <w:color w:val="000000"/>
          <w:sz w:val="44"/>
          <w:szCs w:val="44"/>
          <w:lang w:eastAsia="en-GB"/>
        </w:rPr>
        <w:t xml:space="preserve">Environment </w:t>
      </w:r>
    </w:p>
    <w:p w14:paraId="2BA60213" w14:textId="7BA1CE4D" w:rsidR="00D36921" w:rsidRDefault="007614BB">
      <w:pPr>
        <w:shd w:val="clear" w:color="auto" w:fill="FFFFFF"/>
        <w:spacing w:before="100" w:after="100" w:line="360" w:lineRule="atLeast"/>
        <w:rPr>
          <w:rFonts w:ascii="Comic Sans MS" w:eastAsia="Times New Roman" w:hAnsi="Comic Sans MS" w:cs="Arial"/>
          <w:b/>
          <w:bCs/>
          <w:color w:val="000000"/>
          <w:sz w:val="20"/>
          <w:szCs w:val="20"/>
          <w:lang w:eastAsia="en-GB"/>
        </w:rPr>
      </w:pPr>
      <w:r>
        <w:rPr>
          <w:rFonts w:ascii="Comic Sans MS" w:eastAsia="Times New Roman" w:hAnsi="Comic Sans MS" w:cs="Arial"/>
          <w:b/>
          <w:bCs/>
          <w:color w:val="000000"/>
          <w:sz w:val="20"/>
          <w:szCs w:val="20"/>
          <w:lang w:eastAsia="en-GB"/>
        </w:rPr>
        <w:t>The concept of environment is about the significance of the environment in human life, and the important interrelationships between humans and the environmen</w:t>
      </w:r>
      <w:r w:rsidR="00E15523">
        <w:rPr>
          <w:rFonts w:ascii="Comic Sans MS" w:eastAsia="Times New Roman" w:hAnsi="Comic Sans MS" w:cs="Arial"/>
          <w:b/>
          <w:bCs/>
          <w:color w:val="000000"/>
          <w:sz w:val="20"/>
          <w:szCs w:val="20"/>
          <w:lang w:eastAsia="en-GB"/>
        </w:rPr>
        <w:t>t and the ability to change it.</w:t>
      </w:r>
    </w:p>
    <w:p w14:paraId="1AAA6F11" w14:textId="77777777" w:rsidR="00D36921" w:rsidRDefault="007614BB">
      <w:pPr>
        <w:shd w:val="clear" w:color="auto" w:fill="FFFFFF"/>
        <w:spacing w:before="100" w:after="100" w:line="360" w:lineRule="atLeast"/>
        <w:rPr>
          <w:rFonts w:ascii="Comic Sans MS" w:eastAsia="Times New Roman" w:hAnsi="Comic Sans MS" w:cs="Arial"/>
          <w:color w:val="000000"/>
          <w:sz w:val="20"/>
          <w:szCs w:val="20"/>
          <w:lang w:eastAsia="en-GB"/>
        </w:rPr>
      </w:pPr>
      <w:r>
        <w:rPr>
          <w:rFonts w:ascii="Comic Sans MS" w:eastAsia="Times New Roman" w:hAnsi="Comic Sans MS" w:cs="Arial"/>
          <w:color w:val="000000"/>
          <w:sz w:val="20"/>
          <w:szCs w:val="20"/>
          <w:lang w:eastAsia="en-GB"/>
        </w:rPr>
        <w:t>An understanding of the concept of environment may be developed in the following ways:</w:t>
      </w:r>
    </w:p>
    <w:p w14:paraId="1773A2B0" w14:textId="77777777" w:rsidR="00D36921" w:rsidRDefault="007614BB">
      <w:pPr>
        <w:numPr>
          <w:ilvl w:val="0"/>
          <w:numId w:val="4"/>
        </w:numPr>
        <w:shd w:val="clear" w:color="auto" w:fill="FFFFFF"/>
        <w:tabs>
          <w:tab w:val="left" w:pos="720"/>
        </w:tabs>
        <w:spacing w:before="120" w:after="0" w:line="360" w:lineRule="atLeast"/>
        <w:ind w:left="0"/>
        <w:rPr>
          <w:rFonts w:ascii="Comic Sans MS" w:eastAsia="Times New Roman" w:hAnsi="Comic Sans MS" w:cs="Arial"/>
          <w:color w:val="000000"/>
          <w:sz w:val="20"/>
          <w:szCs w:val="20"/>
          <w:lang w:eastAsia="en-GB"/>
        </w:rPr>
      </w:pPr>
      <w:r>
        <w:rPr>
          <w:rFonts w:ascii="Comic Sans MS" w:eastAsia="Times New Roman" w:hAnsi="Comic Sans MS" w:cs="Arial"/>
          <w:color w:val="000000"/>
          <w:sz w:val="20"/>
          <w:szCs w:val="20"/>
          <w:lang w:eastAsia="en-GB"/>
        </w:rPr>
        <w:t>The environment is the product of geological, atmospheric, hydrological, geomorphic, edaphic (soil), biotic and human processes.</w:t>
      </w:r>
    </w:p>
    <w:p w14:paraId="4A3506AA" w14:textId="77777777" w:rsidR="00D36921" w:rsidRDefault="007614BB">
      <w:pPr>
        <w:numPr>
          <w:ilvl w:val="0"/>
          <w:numId w:val="4"/>
        </w:numPr>
        <w:shd w:val="clear" w:color="auto" w:fill="FFFFFF"/>
        <w:tabs>
          <w:tab w:val="left" w:pos="720"/>
        </w:tabs>
        <w:spacing w:before="120" w:after="0" w:line="360" w:lineRule="atLeast"/>
        <w:ind w:left="0"/>
        <w:rPr>
          <w:rFonts w:ascii="Comic Sans MS" w:eastAsia="Times New Roman" w:hAnsi="Comic Sans MS" w:cs="Arial"/>
          <w:color w:val="000000"/>
          <w:sz w:val="20"/>
          <w:szCs w:val="20"/>
          <w:lang w:eastAsia="en-GB"/>
        </w:rPr>
      </w:pPr>
      <w:r>
        <w:rPr>
          <w:rFonts w:ascii="Comic Sans MS" w:eastAsia="Times New Roman" w:hAnsi="Comic Sans MS" w:cs="Arial"/>
          <w:color w:val="000000"/>
          <w:sz w:val="20"/>
          <w:szCs w:val="20"/>
          <w:lang w:eastAsia="en-GB"/>
        </w:rPr>
        <w:t>The environment supports and enriches human and other life by providing raw materials and food, absorbing and recycling wastes, maintaining a safe habitat and being a source of enjoyment and inspiration. It presents both opportunities for, and constraints on, human settlement and economic development. The constraints can be reduced but not eliminated by technology and human organisation.</w:t>
      </w:r>
    </w:p>
    <w:p w14:paraId="6F4D8198" w14:textId="77777777" w:rsidR="00D36921" w:rsidRDefault="007614BB">
      <w:pPr>
        <w:numPr>
          <w:ilvl w:val="0"/>
          <w:numId w:val="4"/>
        </w:numPr>
        <w:shd w:val="clear" w:color="auto" w:fill="FFFFFF"/>
        <w:tabs>
          <w:tab w:val="left" w:pos="720"/>
        </w:tabs>
        <w:spacing w:before="120" w:after="0" w:line="360" w:lineRule="atLeast"/>
        <w:ind w:left="0"/>
        <w:rPr>
          <w:rFonts w:ascii="Comic Sans MS" w:eastAsia="Times New Roman" w:hAnsi="Comic Sans MS" w:cs="Arial"/>
          <w:color w:val="000000"/>
          <w:sz w:val="20"/>
          <w:szCs w:val="20"/>
          <w:lang w:eastAsia="en-GB"/>
        </w:rPr>
      </w:pPr>
      <w:r>
        <w:rPr>
          <w:rFonts w:ascii="Comic Sans MS" w:eastAsia="Times New Roman" w:hAnsi="Comic Sans MS" w:cs="Arial"/>
          <w:color w:val="000000"/>
          <w:sz w:val="20"/>
          <w:szCs w:val="20"/>
          <w:lang w:eastAsia="en-GB"/>
        </w:rPr>
        <w:t>Culture, population density, economy, technology, values and environmental worldviews influence the different ways in which people perceive, adapt to and use similar environments.</w:t>
      </w:r>
    </w:p>
    <w:p w14:paraId="20844328" w14:textId="77777777" w:rsidR="00D36921" w:rsidRDefault="007614BB">
      <w:pPr>
        <w:numPr>
          <w:ilvl w:val="0"/>
          <w:numId w:val="4"/>
        </w:numPr>
        <w:shd w:val="clear" w:color="auto" w:fill="FFFFFF"/>
        <w:tabs>
          <w:tab w:val="left" w:pos="720"/>
        </w:tabs>
        <w:spacing w:before="120" w:after="0" w:line="360" w:lineRule="atLeast"/>
        <w:ind w:left="0"/>
        <w:rPr>
          <w:rFonts w:ascii="Comic Sans MS" w:eastAsia="Times New Roman" w:hAnsi="Comic Sans MS" w:cs="Arial"/>
          <w:color w:val="000000"/>
          <w:sz w:val="20"/>
          <w:szCs w:val="20"/>
          <w:lang w:eastAsia="en-GB"/>
        </w:rPr>
      </w:pPr>
      <w:r>
        <w:rPr>
          <w:rFonts w:ascii="Comic Sans MS" w:eastAsia="Times New Roman" w:hAnsi="Comic Sans MS" w:cs="Arial"/>
          <w:color w:val="000000"/>
          <w:sz w:val="20"/>
          <w:szCs w:val="20"/>
          <w:lang w:eastAsia="en-GB"/>
        </w:rPr>
        <w:t>Each type of environment has its specific hazards. The impact of these hazards on people is determined by both natural and human factors, and can be managed but not eliminated by prevention, mitigation and preparedness.</w:t>
      </w:r>
    </w:p>
    <w:p w14:paraId="0D110B55" w14:textId="77777777" w:rsidR="00D36921" w:rsidRDefault="00D36921">
      <w:pPr>
        <w:shd w:val="clear" w:color="auto" w:fill="FFFFFF"/>
        <w:spacing w:before="120" w:after="0" w:line="360" w:lineRule="atLeast"/>
        <w:rPr>
          <w:rFonts w:ascii="Comic Sans MS" w:hAnsi="Comic Sans MS"/>
          <w:sz w:val="20"/>
          <w:szCs w:val="20"/>
        </w:rPr>
      </w:pPr>
    </w:p>
    <w:p w14:paraId="61EC7F63" w14:textId="77777777" w:rsidR="00D36921" w:rsidRDefault="007614BB" w:rsidP="00C846AF">
      <w:pPr>
        <w:pStyle w:val="ListParagraph"/>
        <w:numPr>
          <w:ilvl w:val="0"/>
          <w:numId w:val="11"/>
        </w:numPr>
        <w:shd w:val="clear" w:color="auto" w:fill="FFFFFF"/>
        <w:spacing w:before="100" w:after="240" w:line="480" w:lineRule="atLeast"/>
        <w:rPr>
          <w:rFonts w:ascii="Comic Sans MS" w:eastAsia="Times New Roman" w:hAnsi="Comic Sans MS" w:cs="Arial"/>
          <w:spacing w:val="2"/>
          <w:sz w:val="48"/>
          <w:szCs w:val="48"/>
          <w:lang w:eastAsia="en-GB"/>
        </w:rPr>
      </w:pPr>
      <w:r>
        <w:rPr>
          <w:rFonts w:ascii="Comic Sans MS" w:eastAsia="Times New Roman" w:hAnsi="Comic Sans MS" w:cs="Arial"/>
          <w:spacing w:val="2"/>
          <w:sz w:val="48"/>
          <w:szCs w:val="48"/>
          <w:lang w:eastAsia="en-GB"/>
        </w:rPr>
        <w:lastRenderedPageBreak/>
        <w:t>Interconnection</w:t>
      </w:r>
    </w:p>
    <w:p w14:paraId="48DFEC0E" w14:textId="77777777" w:rsidR="00D36921" w:rsidRDefault="007614BB">
      <w:pPr>
        <w:shd w:val="clear" w:color="auto" w:fill="FFFFFF"/>
        <w:spacing w:before="100" w:after="100" w:line="360" w:lineRule="atLeast"/>
        <w:rPr>
          <w:rFonts w:ascii="Comic Sans MS" w:eastAsia="Times New Roman" w:hAnsi="Comic Sans MS" w:cs="Arial"/>
          <w:b/>
          <w:bCs/>
          <w:color w:val="000000"/>
          <w:sz w:val="20"/>
          <w:szCs w:val="20"/>
          <w:lang w:eastAsia="en-GB"/>
        </w:rPr>
      </w:pPr>
      <w:r>
        <w:rPr>
          <w:rFonts w:ascii="Comic Sans MS" w:eastAsia="Times New Roman" w:hAnsi="Comic Sans MS" w:cs="Arial"/>
          <w:b/>
          <w:bCs/>
          <w:color w:val="000000"/>
          <w:sz w:val="20"/>
          <w:szCs w:val="20"/>
          <w:lang w:eastAsia="en-GB"/>
        </w:rPr>
        <w:t>The concept of interconnection emphasises that no object of geographical study can be viewed in isolation.</w:t>
      </w:r>
    </w:p>
    <w:p w14:paraId="516FAEED" w14:textId="77777777" w:rsidR="00D36921" w:rsidRDefault="007614BB">
      <w:pPr>
        <w:shd w:val="clear" w:color="auto" w:fill="FFFFFF"/>
        <w:spacing w:before="100" w:after="100" w:line="360" w:lineRule="atLeast"/>
        <w:rPr>
          <w:rFonts w:ascii="Comic Sans MS" w:eastAsia="Times New Roman" w:hAnsi="Comic Sans MS" w:cs="Arial"/>
          <w:color w:val="000000"/>
          <w:sz w:val="20"/>
          <w:szCs w:val="20"/>
          <w:lang w:eastAsia="en-GB"/>
        </w:rPr>
      </w:pPr>
      <w:r>
        <w:rPr>
          <w:rFonts w:ascii="Comic Sans MS" w:eastAsia="Times New Roman" w:hAnsi="Comic Sans MS" w:cs="Arial"/>
          <w:color w:val="000000"/>
          <w:sz w:val="20"/>
          <w:szCs w:val="20"/>
          <w:lang w:eastAsia="en-GB"/>
        </w:rPr>
        <w:t>An understanding of the concept of interconnection may be developed in the following ways:</w:t>
      </w:r>
    </w:p>
    <w:p w14:paraId="44968BC5" w14:textId="350B772B" w:rsidR="00D36921" w:rsidRDefault="007614BB">
      <w:pPr>
        <w:numPr>
          <w:ilvl w:val="0"/>
          <w:numId w:val="5"/>
        </w:numPr>
        <w:shd w:val="clear" w:color="auto" w:fill="FFFFFF"/>
        <w:tabs>
          <w:tab w:val="left" w:pos="720"/>
        </w:tabs>
        <w:spacing w:before="120" w:after="0" w:line="360" w:lineRule="atLeast"/>
        <w:ind w:left="0"/>
        <w:rPr>
          <w:rFonts w:ascii="Comic Sans MS" w:eastAsia="Times New Roman" w:hAnsi="Comic Sans MS" w:cs="Arial"/>
          <w:color w:val="000000"/>
          <w:sz w:val="20"/>
          <w:szCs w:val="20"/>
          <w:lang w:eastAsia="en-GB"/>
        </w:rPr>
      </w:pPr>
      <w:r>
        <w:rPr>
          <w:rFonts w:ascii="Comic Sans MS" w:eastAsia="Times New Roman" w:hAnsi="Comic Sans MS" w:cs="Arial"/>
          <w:color w:val="000000"/>
          <w:sz w:val="20"/>
          <w:szCs w:val="20"/>
          <w:lang w:eastAsia="en-GB"/>
        </w:rPr>
        <w:t>People and organisations in places are interconnected with other places in a variety of ways. These interconnections have significant influences on the characteristics of places and on changes in these characteristics.</w:t>
      </w:r>
      <w:r w:rsidR="00E15523">
        <w:rPr>
          <w:rFonts w:ascii="Comic Sans MS" w:eastAsia="Times New Roman" w:hAnsi="Comic Sans MS" w:cs="Arial"/>
          <w:color w:val="000000"/>
          <w:sz w:val="20"/>
          <w:szCs w:val="20"/>
          <w:lang w:eastAsia="en-GB"/>
        </w:rPr>
        <w:t xml:space="preserve"> We need to look at the impact of people, places and processes.</w:t>
      </w:r>
    </w:p>
    <w:p w14:paraId="5E7CDDF4" w14:textId="77777777" w:rsidR="00D36921" w:rsidRDefault="007614BB">
      <w:pPr>
        <w:numPr>
          <w:ilvl w:val="0"/>
          <w:numId w:val="5"/>
        </w:numPr>
        <w:shd w:val="clear" w:color="auto" w:fill="FFFFFF"/>
        <w:tabs>
          <w:tab w:val="left" w:pos="720"/>
        </w:tabs>
        <w:spacing w:before="120" w:after="0" w:line="360" w:lineRule="atLeast"/>
        <w:ind w:left="0"/>
        <w:rPr>
          <w:rFonts w:ascii="Comic Sans MS" w:eastAsia="Times New Roman" w:hAnsi="Comic Sans MS" w:cs="Arial"/>
          <w:color w:val="000000"/>
          <w:sz w:val="20"/>
          <w:szCs w:val="20"/>
          <w:lang w:eastAsia="en-GB"/>
        </w:rPr>
      </w:pPr>
      <w:r>
        <w:rPr>
          <w:rFonts w:ascii="Comic Sans MS" w:eastAsia="Times New Roman" w:hAnsi="Comic Sans MS" w:cs="Arial"/>
          <w:color w:val="000000"/>
          <w:sz w:val="20"/>
          <w:szCs w:val="20"/>
          <w:lang w:eastAsia="en-GB"/>
        </w:rPr>
        <w:t>Environmental and human processes, for example, the water cycle, urbanisation or human-induced environmental change, are sets of cause-and-effect interconnections that can operate between and within places. They can sometimes be organised as systems involving networks of interconnections through flows of matter, energy, information and actions.</w:t>
      </w:r>
    </w:p>
    <w:p w14:paraId="775BCE3A" w14:textId="77777777" w:rsidR="00D36921" w:rsidRDefault="00D36921">
      <w:pPr>
        <w:shd w:val="clear" w:color="auto" w:fill="FFFFFF"/>
        <w:spacing w:before="100" w:after="240" w:line="480" w:lineRule="atLeast"/>
        <w:outlineLvl w:val="1"/>
        <w:rPr>
          <w:rFonts w:ascii="Comic Sans MS" w:eastAsia="Times New Roman" w:hAnsi="Comic Sans MS" w:cs="Arial"/>
          <w:spacing w:val="2"/>
          <w:sz w:val="48"/>
          <w:szCs w:val="48"/>
          <w:lang w:eastAsia="en-GB"/>
        </w:rPr>
      </w:pPr>
    </w:p>
    <w:p w14:paraId="18037930" w14:textId="77777777" w:rsidR="00D36921" w:rsidRDefault="007614BB" w:rsidP="00C846AF">
      <w:pPr>
        <w:pStyle w:val="ListParagraph"/>
        <w:numPr>
          <w:ilvl w:val="0"/>
          <w:numId w:val="11"/>
        </w:numPr>
        <w:shd w:val="clear" w:color="auto" w:fill="FFFFFF"/>
        <w:spacing w:before="100" w:after="240" w:line="480" w:lineRule="atLeast"/>
        <w:rPr>
          <w:rFonts w:ascii="Comic Sans MS" w:eastAsia="Times New Roman" w:hAnsi="Comic Sans MS" w:cs="Arial"/>
          <w:spacing w:val="2"/>
          <w:sz w:val="48"/>
          <w:szCs w:val="48"/>
          <w:lang w:eastAsia="en-GB"/>
        </w:rPr>
      </w:pPr>
      <w:r>
        <w:rPr>
          <w:rFonts w:ascii="Comic Sans MS" w:eastAsia="Times New Roman" w:hAnsi="Comic Sans MS" w:cs="Arial"/>
          <w:spacing w:val="2"/>
          <w:sz w:val="48"/>
          <w:szCs w:val="48"/>
          <w:lang w:eastAsia="en-GB"/>
        </w:rPr>
        <w:t>Scale</w:t>
      </w:r>
    </w:p>
    <w:p w14:paraId="584CF27D" w14:textId="77777777" w:rsidR="00D36921" w:rsidRDefault="007614BB">
      <w:pPr>
        <w:shd w:val="clear" w:color="auto" w:fill="FFFFFF"/>
        <w:spacing w:before="100" w:after="100" w:line="360" w:lineRule="atLeast"/>
        <w:rPr>
          <w:rFonts w:ascii="Comic Sans MS" w:eastAsia="Times New Roman" w:hAnsi="Comic Sans MS" w:cs="Arial"/>
          <w:b/>
          <w:bCs/>
          <w:color w:val="000000"/>
          <w:sz w:val="20"/>
          <w:szCs w:val="20"/>
          <w:lang w:eastAsia="en-GB"/>
        </w:rPr>
      </w:pPr>
      <w:r>
        <w:rPr>
          <w:rFonts w:ascii="Comic Sans MS" w:eastAsia="Times New Roman" w:hAnsi="Comic Sans MS" w:cs="Arial"/>
          <w:b/>
          <w:bCs/>
          <w:color w:val="000000"/>
          <w:sz w:val="20"/>
          <w:szCs w:val="20"/>
          <w:lang w:eastAsia="en-GB"/>
        </w:rPr>
        <w:t>The concept of scale is about the way that geographical phenomena and problems can be examined at different spatial levels.</w:t>
      </w:r>
    </w:p>
    <w:p w14:paraId="314CAF00" w14:textId="6061A274" w:rsidR="00E15523" w:rsidRPr="00E15523" w:rsidRDefault="007614BB" w:rsidP="00E15523">
      <w:pPr>
        <w:shd w:val="clear" w:color="auto" w:fill="FFFFFF"/>
        <w:spacing w:before="100" w:after="100" w:line="360" w:lineRule="atLeast"/>
        <w:rPr>
          <w:rFonts w:ascii="Comic Sans MS" w:eastAsia="Times New Roman" w:hAnsi="Comic Sans MS" w:cs="Arial"/>
          <w:color w:val="000000"/>
          <w:sz w:val="20"/>
          <w:szCs w:val="20"/>
          <w:lang w:eastAsia="en-GB"/>
        </w:rPr>
      </w:pPr>
      <w:r>
        <w:rPr>
          <w:rFonts w:ascii="Comic Sans MS" w:eastAsia="Times New Roman" w:hAnsi="Comic Sans MS" w:cs="Arial"/>
          <w:color w:val="000000"/>
          <w:sz w:val="20"/>
          <w:szCs w:val="20"/>
          <w:lang w:eastAsia="en-GB"/>
        </w:rPr>
        <w:t>An understanding of the concept of scale may be developed in the following ways:</w:t>
      </w:r>
    </w:p>
    <w:p w14:paraId="58DB13BD" w14:textId="77777777" w:rsidR="00D36921" w:rsidRDefault="007614BB">
      <w:pPr>
        <w:numPr>
          <w:ilvl w:val="0"/>
          <w:numId w:val="6"/>
        </w:numPr>
        <w:shd w:val="clear" w:color="auto" w:fill="FFFFFF"/>
        <w:tabs>
          <w:tab w:val="left" w:pos="720"/>
        </w:tabs>
        <w:spacing w:before="120" w:after="0" w:line="360" w:lineRule="atLeast"/>
        <w:ind w:left="0"/>
        <w:rPr>
          <w:rFonts w:ascii="Comic Sans MS" w:eastAsia="Times New Roman" w:hAnsi="Comic Sans MS" w:cs="Arial"/>
          <w:color w:val="000000"/>
          <w:sz w:val="20"/>
          <w:szCs w:val="20"/>
          <w:lang w:eastAsia="en-GB"/>
        </w:rPr>
      </w:pPr>
      <w:r>
        <w:rPr>
          <w:rFonts w:ascii="Comic Sans MS" w:eastAsia="Times New Roman" w:hAnsi="Comic Sans MS" w:cs="Arial"/>
          <w:color w:val="000000"/>
          <w:sz w:val="20"/>
          <w:szCs w:val="20"/>
          <w:lang w:eastAsia="en-GB"/>
        </w:rPr>
        <w:t>Generalisations made and relationships found at one level of scale may be different at a higher or lower level. For example, in studies of vegetation, climate is the main factor at the global scale but soil and drainage may be the main factors at the local scale.</w:t>
      </w:r>
    </w:p>
    <w:p w14:paraId="67910FAD" w14:textId="1CA219BB" w:rsidR="00D36921" w:rsidRDefault="007614BB">
      <w:pPr>
        <w:numPr>
          <w:ilvl w:val="0"/>
          <w:numId w:val="6"/>
        </w:numPr>
        <w:shd w:val="clear" w:color="auto" w:fill="FFFFFF"/>
        <w:tabs>
          <w:tab w:val="left" w:pos="720"/>
        </w:tabs>
        <w:spacing w:before="120" w:after="0" w:line="360" w:lineRule="atLeast"/>
        <w:ind w:left="0"/>
        <w:rPr>
          <w:rFonts w:ascii="Comic Sans MS" w:eastAsia="Times New Roman" w:hAnsi="Comic Sans MS" w:cs="Arial"/>
          <w:color w:val="000000"/>
          <w:sz w:val="20"/>
          <w:szCs w:val="20"/>
          <w:lang w:eastAsia="en-GB"/>
        </w:rPr>
      </w:pPr>
      <w:r>
        <w:rPr>
          <w:rFonts w:ascii="Comic Sans MS" w:eastAsia="Times New Roman" w:hAnsi="Comic Sans MS" w:cs="Arial"/>
          <w:color w:val="000000"/>
          <w:sz w:val="20"/>
          <w:szCs w:val="20"/>
          <w:lang w:eastAsia="en-GB"/>
        </w:rPr>
        <w:t>Cause-and-effect relationships cross scales from the local to the global and from the global to the local. For example, local events can have global outcomes, such as the effects of local vegetation removal on global climate.</w:t>
      </w:r>
    </w:p>
    <w:p w14:paraId="11C1C964" w14:textId="13060C28" w:rsidR="00E15523" w:rsidRDefault="00E15523">
      <w:pPr>
        <w:numPr>
          <w:ilvl w:val="0"/>
          <w:numId w:val="6"/>
        </w:numPr>
        <w:shd w:val="clear" w:color="auto" w:fill="FFFFFF"/>
        <w:tabs>
          <w:tab w:val="left" w:pos="720"/>
        </w:tabs>
        <w:spacing w:before="120" w:after="0" w:line="360" w:lineRule="atLeast"/>
        <w:ind w:left="0"/>
        <w:rPr>
          <w:rFonts w:ascii="Comic Sans MS" w:eastAsia="Times New Roman" w:hAnsi="Comic Sans MS" w:cs="Arial"/>
          <w:color w:val="000000"/>
          <w:sz w:val="20"/>
          <w:szCs w:val="20"/>
          <w:lang w:eastAsia="en-GB"/>
        </w:rPr>
      </w:pPr>
      <w:r>
        <w:rPr>
          <w:rFonts w:ascii="Comic Sans MS" w:eastAsia="Times New Roman" w:hAnsi="Comic Sans MS" w:cs="Arial"/>
          <w:color w:val="000000"/>
          <w:sz w:val="20"/>
          <w:szCs w:val="20"/>
          <w:lang w:eastAsia="en-GB"/>
        </w:rPr>
        <w:t xml:space="preserve">This is about understanding the bigger picture as well as our experiences in </w:t>
      </w:r>
      <w:r w:rsidR="00921FCD">
        <w:rPr>
          <w:rFonts w:ascii="Comic Sans MS" w:eastAsia="Times New Roman" w:hAnsi="Comic Sans MS" w:cs="Arial"/>
          <w:color w:val="000000"/>
          <w:sz w:val="20"/>
          <w:szCs w:val="20"/>
          <w:lang w:eastAsia="en-GB"/>
        </w:rPr>
        <w:t>day-to-day</w:t>
      </w:r>
      <w:r>
        <w:rPr>
          <w:rFonts w:ascii="Comic Sans MS" w:eastAsia="Times New Roman" w:hAnsi="Comic Sans MS" w:cs="Arial"/>
          <w:color w:val="000000"/>
          <w:sz w:val="20"/>
          <w:szCs w:val="20"/>
          <w:lang w:eastAsia="en-GB"/>
        </w:rPr>
        <w:t xml:space="preserve"> life. For example – if we are studying climate- how do we examine climate on a personal, local and global scale?</w:t>
      </w:r>
    </w:p>
    <w:p w14:paraId="43134DC5" w14:textId="6A0D0C22" w:rsidR="00D36921" w:rsidRDefault="00D36921">
      <w:pPr>
        <w:shd w:val="clear" w:color="auto" w:fill="FFFFFF"/>
        <w:spacing w:before="100" w:after="240" w:line="480" w:lineRule="atLeast"/>
        <w:outlineLvl w:val="1"/>
        <w:rPr>
          <w:rFonts w:ascii="Comic Sans MS" w:eastAsia="Times New Roman" w:hAnsi="Comic Sans MS" w:cs="Arial"/>
          <w:spacing w:val="2"/>
          <w:sz w:val="48"/>
          <w:szCs w:val="48"/>
          <w:lang w:eastAsia="en-GB"/>
        </w:rPr>
      </w:pPr>
    </w:p>
    <w:p w14:paraId="119757A2" w14:textId="7609AF2D" w:rsidR="00921FCD" w:rsidRDefault="00921FCD">
      <w:pPr>
        <w:shd w:val="clear" w:color="auto" w:fill="FFFFFF"/>
        <w:spacing w:before="100" w:after="240" w:line="480" w:lineRule="atLeast"/>
        <w:outlineLvl w:val="1"/>
        <w:rPr>
          <w:rFonts w:ascii="Comic Sans MS" w:eastAsia="Times New Roman" w:hAnsi="Comic Sans MS" w:cs="Arial"/>
          <w:spacing w:val="2"/>
          <w:sz w:val="48"/>
          <w:szCs w:val="48"/>
          <w:lang w:eastAsia="en-GB"/>
        </w:rPr>
      </w:pPr>
    </w:p>
    <w:p w14:paraId="6C923C91" w14:textId="77777777" w:rsidR="00921FCD" w:rsidRDefault="00921FCD">
      <w:pPr>
        <w:shd w:val="clear" w:color="auto" w:fill="FFFFFF"/>
        <w:spacing w:before="100" w:after="240" w:line="480" w:lineRule="atLeast"/>
        <w:outlineLvl w:val="1"/>
        <w:rPr>
          <w:rFonts w:ascii="Comic Sans MS" w:eastAsia="Times New Roman" w:hAnsi="Comic Sans MS" w:cs="Arial"/>
          <w:spacing w:val="2"/>
          <w:sz w:val="48"/>
          <w:szCs w:val="48"/>
          <w:lang w:eastAsia="en-GB"/>
        </w:rPr>
      </w:pPr>
    </w:p>
    <w:p w14:paraId="569B43F3" w14:textId="77777777" w:rsidR="00D36921" w:rsidRDefault="007614BB" w:rsidP="00C846AF">
      <w:pPr>
        <w:pStyle w:val="ListParagraph"/>
        <w:numPr>
          <w:ilvl w:val="0"/>
          <w:numId w:val="11"/>
        </w:numPr>
        <w:shd w:val="clear" w:color="auto" w:fill="FFFFFF"/>
        <w:spacing w:before="100" w:after="240" w:line="480" w:lineRule="atLeast"/>
        <w:rPr>
          <w:rFonts w:ascii="Comic Sans MS" w:eastAsia="Times New Roman" w:hAnsi="Comic Sans MS" w:cs="Arial"/>
          <w:spacing w:val="2"/>
          <w:sz w:val="48"/>
          <w:szCs w:val="48"/>
          <w:lang w:eastAsia="en-GB"/>
        </w:rPr>
      </w:pPr>
      <w:r>
        <w:rPr>
          <w:rFonts w:ascii="Comic Sans MS" w:eastAsia="Times New Roman" w:hAnsi="Comic Sans MS" w:cs="Arial"/>
          <w:spacing w:val="2"/>
          <w:sz w:val="48"/>
          <w:szCs w:val="48"/>
          <w:lang w:eastAsia="en-GB"/>
        </w:rPr>
        <w:lastRenderedPageBreak/>
        <w:t>Sustainability</w:t>
      </w:r>
    </w:p>
    <w:p w14:paraId="1D8AA2C3" w14:textId="77777777" w:rsidR="00D36921" w:rsidRDefault="007614BB">
      <w:pPr>
        <w:shd w:val="clear" w:color="auto" w:fill="FFFFFF"/>
        <w:spacing w:before="100" w:after="100" w:line="360" w:lineRule="atLeast"/>
        <w:rPr>
          <w:rFonts w:ascii="Comic Sans MS" w:eastAsia="Times New Roman" w:hAnsi="Comic Sans MS" w:cs="Arial"/>
          <w:b/>
          <w:bCs/>
          <w:color w:val="000000"/>
          <w:sz w:val="20"/>
          <w:szCs w:val="20"/>
          <w:lang w:eastAsia="en-GB"/>
        </w:rPr>
      </w:pPr>
      <w:r>
        <w:rPr>
          <w:rFonts w:ascii="Comic Sans MS" w:eastAsia="Times New Roman" w:hAnsi="Comic Sans MS" w:cs="Arial"/>
          <w:b/>
          <w:bCs/>
          <w:color w:val="000000"/>
          <w:sz w:val="20"/>
          <w:szCs w:val="20"/>
          <w:lang w:eastAsia="en-GB"/>
        </w:rPr>
        <w:t>The concept of sustainability is about the capacity of the environment to continue to support our lives and the lives of other living creatures into the future.</w:t>
      </w:r>
    </w:p>
    <w:p w14:paraId="6A92D260" w14:textId="77777777" w:rsidR="00D36921" w:rsidRDefault="007614BB">
      <w:pPr>
        <w:shd w:val="clear" w:color="auto" w:fill="FFFFFF"/>
        <w:spacing w:before="100" w:after="100" w:line="360" w:lineRule="atLeast"/>
        <w:rPr>
          <w:rFonts w:ascii="Comic Sans MS" w:eastAsia="Times New Roman" w:hAnsi="Comic Sans MS" w:cs="Arial"/>
          <w:color w:val="000000"/>
          <w:sz w:val="20"/>
          <w:szCs w:val="20"/>
          <w:lang w:eastAsia="en-GB"/>
        </w:rPr>
      </w:pPr>
      <w:r>
        <w:rPr>
          <w:rFonts w:ascii="Comic Sans MS" w:eastAsia="Times New Roman" w:hAnsi="Comic Sans MS" w:cs="Arial"/>
          <w:color w:val="000000"/>
          <w:sz w:val="20"/>
          <w:szCs w:val="20"/>
          <w:lang w:eastAsia="en-GB"/>
        </w:rPr>
        <w:t>An understanding of the concept of sustainability may be developed in the following ways:</w:t>
      </w:r>
    </w:p>
    <w:p w14:paraId="1D9DAE47" w14:textId="77777777" w:rsidR="00D36921" w:rsidRDefault="007614BB">
      <w:pPr>
        <w:numPr>
          <w:ilvl w:val="0"/>
          <w:numId w:val="7"/>
        </w:numPr>
        <w:shd w:val="clear" w:color="auto" w:fill="FFFFFF"/>
        <w:tabs>
          <w:tab w:val="left" w:pos="720"/>
        </w:tabs>
        <w:spacing w:before="120" w:after="0" w:line="360" w:lineRule="atLeast"/>
        <w:ind w:left="0"/>
        <w:rPr>
          <w:rFonts w:ascii="Comic Sans MS" w:eastAsia="Times New Roman" w:hAnsi="Comic Sans MS" w:cs="Arial"/>
          <w:color w:val="000000"/>
          <w:sz w:val="20"/>
          <w:szCs w:val="20"/>
          <w:lang w:eastAsia="en-GB"/>
        </w:rPr>
      </w:pPr>
      <w:r>
        <w:rPr>
          <w:rFonts w:ascii="Comic Sans MS" w:eastAsia="Times New Roman" w:hAnsi="Comic Sans MS" w:cs="Arial"/>
          <w:color w:val="000000"/>
          <w:sz w:val="20"/>
          <w:szCs w:val="20"/>
          <w:lang w:eastAsia="en-GB"/>
        </w:rPr>
        <w:t>Sustainability is both a goal and a way of thinking about how to progress towards that goal.</w:t>
      </w:r>
    </w:p>
    <w:p w14:paraId="4533A7DE" w14:textId="77777777" w:rsidR="00D36921" w:rsidRDefault="007614BB">
      <w:pPr>
        <w:numPr>
          <w:ilvl w:val="0"/>
          <w:numId w:val="7"/>
        </w:numPr>
        <w:shd w:val="clear" w:color="auto" w:fill="FFFFFF"/>
        <w:tabs>
          <w:tab w:val="left" w:pos="720"/>
        </w:tabs>
        <w:spacing w:before="120" w:after="0" w:line="360" w:lineRule="atLeast"/>
        <w:ind w:left="0"/>
        <w:rPr>
          <w:rFonts w:ascii="Comic Sans MS" w:eastAsia="Times New Roman" w:hAnsi="Comic Sans MS" w:cs="Arial"/>
          <w:color w:val="000000"/>
          <w:sz w:val="20"/>
          <w:szCs w:val="20"/>
          <w:lang w:eastAsia="en-GB"/>
        </w:rPr>
      </w:pPr>
      <w:r>
        <w:rPr>
          <w:rFonts w:ascii="Comic Sans MS" w:eastAsia="Times New Roman" w:hAnsi="Comic Sans MS" w:cs="Arial"/>
          <w:color w:val="000000"/>
          <w:sz w:val="20"/>
          <w:szCs w:val="20"/>
          <w:lang w:eastAsia="en-GB"/>
        </w:rPr>
        <w:t>Progress towards environmental sustainability depends on the maintenance or restoration of the environmental functions that sustain all life and human wellbeing (economic and social).</w:t>
      </w:r>
    </w:p>
    <w:p w14:paraId="69BBD3D3" w14:textId="77777777" w:rsidR="00D36921" w:rsidRDefault="007614BB">
      <w:pPr>
        <w:numPr>
          <w:ilvl w:val="0"/>
          <w:numId w:val="7"/>
        </w:numPr>
        <w:shd w:val="clear" w:color="auto" w:fill="FFFFFF"/>
        <w:tabs>
          <w:tab w:val="left" w:pos="720"/>
        </w:tabs>
        <w:spacing w:before="120" w:after="0" w:line="360" w:lineRule="atLeast"/>
        <w:ind w:left="0"/>
        <w:rPr>
          <w:rFonts w:ascii="Comic Sans MS" w:eastAsia="Times New Roman" w:hAnsi="Comic Sans MS" w:cs="Arial"/>
          <w:color w:val="000000"/>
          <w:sz w:val="20"/>
          <w:szCs w:val="20"/>
          <w:lang w:eastAsia="en-GB"/>
        </w:rPr>
      </w:pPr>
      <w:r>
        <w:rPr>
          <w:rFonts w:ascii="Comic Sans MS" w:eastAsia="Times New Roman" w:hAnsi="Comic Sans MS" w:cs="Arial"/>
          <w:color w:val="000000"/>
          <w:sz w:val="20"/>
          <w:szCs w:val="20"/>
          <w:lang w:eastAsia="en-GB"/>
        </w:rPr>
        <w:t>An understanding of the causes of unsustainability requires a study of the environmental processes producing the degradation of an environmental function; the human actions that have initiated these processes; and the attitudinal, demographic, social, economic and political causes of these human actions.</w:t>
      </w:r>
    </w:p>
    <w:p w14:paraId="65BA403C" w14:textId="77777777" w:rsidR="00D36921" w:rsidRDefault="007614BB">
      <w:pPr>
        <w:numPr>
          <w:ilvl w:val="0"/>
          <w:numId w:val="7"/>
        </w:numPr>
        <w:shd w:val="clear" w:color="auto" w:fill="FFFFFF"/>
        <w:tabs>
          <w:tab w:val="left" w:pos="720"/>
        </w:tabs>
        <w:spacing w:before="120" w:after="0" w:line="360" w:lineRule="atLeast"/>
        <w:ind w:left="0"/>
        <w:rPr>
          <w:rFonts w:ascii="Comic Sans MS" w:eastAsia="Times New Roman" w:hAnsi="Comic Sans MS" w:cs="Arial"/>
          <w:color w:val="000000"/>
          <w:sz w:val="20"/>
          <w:szCs w:val="20"/>
          <w:lang w:eastAsia="en-GB"/>
        </w:rPr>
      </w:pPr>
      <w:r>
        <w:rPr>
          <w:rFonts w:ascii="Comic Sans MS" w:eastAsia="Times New Roman" w:hAnsi="Comic Sans MS" w:cs="Arial"/>
          <w:color w:val="000000"/>
          <w:sz w:val="20"/>
          <w:szCs w:val="20"/>
          <w:lang w:eastAsia="en-GB"/>
        </w:rPr>
        <w:t>There are a variety of contested views on how progress towards sustainability should be achieved and these are often informed by worldviews such as stewardship.</w:t>
      </w:r>
    </w:p>
    <w:p w14:paraId="353F1DEE" w14:textId="77777777" w:rsidR="00D36921" w:rsidRDefault="007614BB" w:rsidP="00C846AF">
      <w:pPr>
        <w:pStyle w:val="ListParagraph"/>
        <w:numPr>
          <w:ilvl w:val="0"/>
          <w:numId w:val="11"/>
        </w:numPr>
        <w:shd w:val="clear" w:color="auto" w:fill="FFFFFF"/>
        <w:spacing w:before="100" w:after="240" w:line="480" w:lineRule="atLeast"/>
        <w:rPr>
          <w:rFonts w:ascii="Comic Sans MS" w:eastAsia="Times New Roman" w:hAnsi="Comic Sans MS" w:cs="Arial"/>
          <w:b/>
          <w:bCs/>
          <w:spacing w:val="2"/>
          <w:sz w:val="48"/>
          <w:szCs w:val="48"/>
          <w:lang w:eastAsia="en-GB"/>
        </w:rPr>
      </w:pPr>
      <w:r>
        <w:rPr>
          <w:rFonts w:ascii="Comic Sans MS" w:eastAsia="Times New Roman" w:hAnsi="Comic Sans MS" w:cs="Arial"/>
          <w:b/>
          <w:bCs/>
          <w:spacing w:val="2"/>
          <w:sz w:val="48"/>
          <w:szCs w:val="48"/>
          <w:lang w:eastAsia="en-GB"/>
        </w:rPr>
        <w:t>Change</w:t>
      </w:r>
    </w:p>
    <w:p w14:paraId="516C0F06" w14:textId="77777777" w:rsidR="00D36921" w:rsidRDefault="007614BB">
      <w:pPr>
        <w:shd w:val="clear" w:color="auto" w:fill="FFFFFF"/>
        <w:spacing w:before="100" w:after="100" w:line="360" w:lineRule="atLeast"/>
        <w:rPr>
          <w:rFonts w:ascii="Comic Sans MS" w:eastAsia="Times New Roman" w:hAnsi="Comic Sans MS" w:cs="Arial"/>
          <w:b/>
          <w:bCs/>
          <w:color w:val="000000"/>
          <w:sz w:val="20"/>
          <w:szCs w:val="20"/>
          <w:lang w:eastAsia="en-GB"/>
        </w:rPr>
      </w:pPr>
      <w:r>
        <w:rPr>
          <w:rFonts w:ascii="Comic Sans MS" w:eastAsia="Times New Roman" w:hAnsi="Comic Sans MS" w:cs="Arial"/>
          <w:b/>
          <w:bCs/>
          <w:color w:val="000000"/>
          <w:sz w:val="20"/>
          <w:szCs w:val="20"/>
          <w:lang w:eastAsia="en-GB"/>
        </w:rPr>
        <w:t>The concept of change is about explaining geographical phenomena by investigating how they have developed over time.</w:t>
      </w:r>
    </w:p>
    <w:p w14:paraId="398931AC" w14:textId="77777777" w:rsidR="00D36921" w:rsidRDefault="007614BB">
      <w:pPr>
        <w:shd w:val="clear" w:color="auto" w:fill="FFFFFF"/>
        <w:spacing w:before="100" w:after="100" w:line="360" w:lineRule="atLeast"/>
        <w:rPr>
          <w:rFonts w:ascii="Comic Sans MS" w:eastAsia="Times New Roman" w:hAnsi="Comic Sans MS" w:cs="Arial"/>
          <w:color w:val="000000"/>
          <w:sz w:val="20"/>
          <w:szCs w:val="20"/>
          <w:lang w:eastAsia="en-GB"/>
        </w:rPr>
      </w:pPr>
      <w:r>
        <w:rPr>
          <w:rFonts w:ascii="Comic Sans MS" w:eastAsia="Times New Roman" w:hAnsi="Comic Sans MS" w:cs="Arial"/>
          <w:color w:val="000000"/>
          <w:sz w:val="20"/>
          <w:szCs w:val="20"/>
          <w:lang w:eastAsia="en-GB"/>
        </w:rPr>
        <w:t>An understanding of the concept of change may be developed in the following ways:</w:t>
      </w:r>
    </w:p>
    <w:p w14:paraId="5F435AD1" w14:textId="77777777" w:rsidR="00D36921" w:rsidRDefault="007614BB">
      <w:pPr>
        <w:numPr>
          <w:ilvl w:val="0"/>
          <w:numId w:val="8"/>
        </w:numPr>
        <w:shd w:val="clear" w:color="auto" w:fill="FFFFFF"/>
        <w:tabs>
          <w:tab w:val="left" w:pos="720"/>
        </w:tabs>
        <w:spacing w:before="120" w:after="0" w:line="360" w:lineRule="atLeast"/>
        <w:ind w:left="0"/>
        <w:rPr>
          <w:rFonts w:ascii="Comic Sans MS" w:eastAsia="Times New Roman" w:hAnsi="Comic Sans MS" w:cs="Arial"/>
          <w:color w:val="000000"/>
          <w:sz w:val="20"/>
          <w:szCs w:val="20"/>
          <w:lang w:eastAsia="en-GB"/>
        </w:rPr>
      </w:pPr>
      <w:r>
        <w:rPr>
          <w:rFonts w:ascii="Comic Sans MS" w:eastAsia="Times New Roman" w:hAnsi="Comic Sans MS" w:cs="Arial"/>
          <w:color w:val="000000"/>
          <w:sz w:val="20"/>
          <w:szCs w:val="20"/>
          <w:lang w:eastAsia="en-GB"/>
        </w:rPr>
        <w:t>Environmental change can occur over both short and long-term time frames, and both time scales have interrelationships with human activities.</w:t>
      </w:r>
    </w:p>
    <w:p w14:paraId="35FFDAC5" w14:textId="77777777" w:rsidR="00D36921" w:rsidRDefault="007614BB">
      <w:pPr>
        <w:numPr>
          <w:ilvl w:val="0"/>
          <w:numId w:val="8"/>
        </w:numPr>
        <w:shd w:val="clear" w:color="auto" w:fill="FFFFFF"/>
        <w:tabs>
          <w:tab w:val="left" w:pos="720"/>
        </w:tabs>
        <w:spacing w:before="120" w:after="0" w:line="360" w:lineRule="atLeast"/>
        <w:ind w:left="0"/>
        <w:rPr>
          <w:rFonts w:ascii="Comic Sans MS" w:eastAsia="Times New Roman" w:hAnsi="Comic Sans MS" w:cs="Arial"/>
          <w:color w:val="000000"/>
          <w:sz w:val="20"/>
          <w:szCs w:val="20"/>
          <w:lang w:eastAsia="en-GB"/>
        </w:rPr>
      </w:pPr>
      <w:r>
        <w:rPr>
          <w:rFonts w:ascii="Comic Sans MS" w:eastAsia="Times New Roman" w:hAnsi="Comic Sans MS" w:cs="Arial"/>
          <w:color w:val="000000"/>
          <w:sz w:val="20"/>
          <w:szCs w:val="20"/>
          <w:lang w:eastAsia="en-GB"/>
        </w:rPr>
        <w:t>Environmental, economic, social and technological change is spatially uneven, and affects places differently.</w:t>
      </w:r>
    </w:p>
    <w:p w14:paraId="33787F0D" w14:textId="412A842E" w:rsidR="00D36921" w:rsidRPr="00921FCD" w:rsidRDefault="007614BB">
      <w:pPr>
        <w:numPr>
          <w:ilvl w:val="0"/>
          <w:numId w:val="8"/>
        </w:numPr>
        <w:shd w:val="clear" w:color="auto" w:fill="FFFFFF"/>
        <w:tabs>
          <w:tab w:val="left" w:pos="720"/>
        </w:tabs>
        <w:spacing w:before="120" w:after="0" w:line="360" w:lineRule="atLeast"/>
        <w:ind w:left="0"/>
      </w:pPr>
      <w:r>
        <w:rPr>
          <w:rFonts w:ascii="Comic Sans MS" w:eastAsia="Times New Roman" w:hAnsi="Comic Sans MS" w:cs="Arial"/>
          <w:color w:val="000000"/>
          <w:sz w:val="20"/>
          <w:szCs w:val="20"/>
          <w:lang w:eastAsia="en-GB"/>
        </w:rPr>
        <w:t>An understanding of the current processes of change can be used to predict change in the future and to identify what would be needed to achieve preferred and more sustainable futures.</w:t>
      </w:r>
    </w:p>
    <w:p w14:paraId="171DBC25" w14:textId="5950CEF5" w:rsidR="00921FCD" w:rsidRPr="00921FCD" w:rsidRDefault="00921FCD">
      <w:pPr>
        <w:numPr>
          <w:ilvl w:val="0"/>
          <w:numId w:val="8"/>
        </w:numPr>
        <w:shd w:val="clear" w:color="auto" w:fill="FFFFFF"/>
        <w:tabs>
          <w:tab w:val="left" w:pos="720"/>
        </w:tabs>
        <w:spacing w:before="120" w:after="0" w:line="360" w:lineRule="atLeast"/>
        <w:ind w:left="0"/>
      </w:pPr>
      <w:r>
        <w:rPr>
          <w:rFonts w:ascii="Comic Sans MS" w:eastAsia="Times New Roman" w:hAnsi="Comic Sans MS" w:cs="Arial"/>
          <w:color w:val="000000"/>
          <w:sz w:val="20"/>
          <w:szCs w:val="20"/>
          <w:lang w:eastAsia="en-GB"/>
        </w:rPr>
        <w:t>Physical process – an event or sequence of events that occur naturally due to the power of the planet.</w:t>
      </w:r>
    </w:p>
    <w:p w14:paraId="0C2076E2" w14:textId="1EABBCD4" w:rsidR="00921FCD" w:rsidRDefault="00921FCD">
      <w:pPr>
        <w:numPr>
          <w:ilvl w:val="0"/>
          <w:numId w:val="8"/>
        </w:numPr>
        <w:shd w:val="clear" w:color="auto" w:fill="FFFFFF"/>
        <w:tabs>
          <w:tab w:val="left" w:pos="720"/>
        </w:tabs>
        <w:spacing w:before="120" w:after="0" w:line="360" w:lineRule="atLeast"/>
        <w:ind w:left="0"/>
      </w:pPr>
      <w:r>
        <w:rPr>
          <w:rFonts w:ascii="Comic Sans MS" w:eastAsia="Times New Roman" w:hAnsi="Comic Sans MS" w:cs="Arial"/>
          <w:color w:val="000000"/>
          <w:sz w:val="20"/>
          <w:szCs w:val="20"/>
          <w:lang w:eastAsia="en-GB"/>
        </w:rPr>
        <w:t xml:space="preserve">Human process – things created/affected by people. These processors would not </w:t>
      </w:r>
      <w:proofErr w:type="spellStart"/>
      <w:r>
        <w:rPr>
          <w:rFonts w:ascii="Comic Sans MS" w:eastAsia="Times New Roman" w:hAnsi="Comic Sans MS" w:cs="Arial"/>
          <w:color w:val="000000"/>
          <w:sz w:val="20"/>
          <w:szCs w:val="20"/>
          <w:lang w:eastAsia="en-GB"/>
        </w:rPr>
        <w:t>occue</w:t>
      </w:r>
      <w:proofErr w:type="spellEnd"/>
      <w:r>
        <w:rPr>
          <w:rFonts w:ascii="Comic Sans MS" w:eastAsia="Times New Roman" w:hAnsi="Comic Sans MS" w:cs="Arial"/>
          <w:color w:val="000000"/>
          <w:sz w:val="20"/>
          <w:szCs w:val="20"/>
          <w:lang w:eastAsia="en-GB"/>
        </w:rPr>
        <w:t xml:space="preserve"> without human involvement.</w:t>
      </w:r>
    </w:p>
    <w:sectPr w:rsidR="00921FCD" w:rsidSect="00E15523">
      <w:pgSz w:w="11906" w:h="16838"/>
      <w:pgMar w:top="1440" w:right="1440" w:bottom="85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38B13" w14:textId="77777777" w:rsidR="006A7A32" w:rsidRDefault="006A7A32">
      <w:pPr>
        <w:spacing w:after="0" w:line="240" w:lineRule="auto"/>
      </w:pPr>
      <w:r>
        <w:separator/>
      </w:r>
    </w:p>
  </w:endnote>
  <w:endnote w:type="continuationSeparator" w:id="0">
    <w:p w14:paraId="49FD993F" w14:textId="77777777" w:rsidR="006A7A32" w:rsidRDefault="006A7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C8D4F" w14:textId="77777777" w:rsidR="006A7A32" w:rsidRDefault="006A7A32">
      <w:pPr>
        <w:spacing w:after="0" w:line="240" w:lineRule="auto"/>
      </w:pPr>
      <w:r>
        <w:rPr>
          <w:color w:val="000000"/>
        </w:rPr>
        <w:separator/>
      </w:r>
    </w:p>
  </w:footnote>
  <w:footnote w:type="continuationSeparator" w:id="0">
    <w:p w14:paraId="0DC72F27" w14:textId="77777777" w:rsidR="006A7A32" w:rsidRDefault="006A7A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0A9B"/>
    <w:multiLevelType w:val="multilevel"/>
    <w:tmpl w:val="3788AB9E"/>
    <w:lvl w:ilvl="0">
      <w:start w:val="1"/>
      <w:numFmt w:val="decimal"/>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93C0032"/>
    <w:multiLevelType w:val="multilevel"/>
    <w:tmpl w:val="7916E7FA"/>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1B357FD4"/>
    <w:multiLevelType w:val="multilevel"/>
    <w:tmpl w:val="5C9E918E"/>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15:restartNumberingAfterBreak="0">
    <w:nsid w:val="22600090"/>
    <w:multiLevelType w:val="hybridMultilevel"/>
    <w:tmpl w:val="EE586D44"/>
    <w:lvl w:ilvl="0" w:tplc="7BE8E96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163B5D"/>
    <w:multiLevelType w:val="multilevel"/>
    <w:tmpl w:val="296A0CFC"/>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15:restartNumberingAfterBreak="0">
    <w:nsid w:val="2B1D2D34"/>
    <w:multiLevelType w:val="multilevel"/>
    <w:tmpl w:val="9A3C7F7E"/>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15:restartNumberingAfterBreak="0">
    <w:nsid w:val="4392744B"/>
    <w:multiLevelType w:val="multilevel"/>
    <w:tmpl w:val="53C87A4C"/>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7" w15:restartNumberingAfterBreak="0">
    <w:nsid w:val="44AA7695"/>
    <w:multiLevelType w:val="multilevel"/>
    <w:tmpl w:val="0B38C84E"/>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8" w15:restartNumberingAfterBreak="0">
    <w:nsid w:val="58F043EC"/>
    <w:multiLevelType w:val="hybridMultilevel"/>
    <w:tmpl w:val="8D22FD30"/>
    <w:lvl w:ilvl="0" w:tplc="B8B0CC3C">
      <w:start w:val="1"/>
      <w:numFmt w:val="decimal"/>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65E13A2D"/>
    <w:multiLevelType w:val="hybridMultilevel"/>
    <w:tmpl w:val="42FE5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7311DC"/>
    <w:multiLevelType w:val="multilevel"/>
    <w:tmpl w:val="CA8A8380"/>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1"/>
  </w:num>
  <w:num w:numId="2">
    <w:abstractNumId w:val="0"/>
  </w:num>
  <w:num w:numId="3">
    <w:abstractNumId w:val="4"/>
  </w:num>
  <w:num w:numId="4">
    <w:abstractNumId w:val="6"/>
  </w:num>
  <w:num w:numId="5">
    <w:abstractNumId w:val="2"/>
  </w:num>
  <w:num w:numId="6">
    <w:abstractNumId w:val="7"/>
  </w:num>
  <w:num w:numId="7">
    <w:abstractNumId w:val="10"/>
  </w:num>
  <w:num w:numId="8">
    <w:abstractNumId w:val="5"/>
  </w:num>
  <w:num w:numId="9">
    <w:abstractNumId w:val="3"/>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921"/>
    <w:rsid w:val="006A7A32"/>
    <w:rsid w:val="007614BB"/>
    <w:rsid w:val="00865DDA"/>
    <w:rsid w:val="00921FCD"/>
    <w:rsid w:val="00C846AF"/>
    <w:rsid w:val="00D36921"/>
    <w:rsid w:val="00DD129A"/>
    <w:rsid w:val="00E15523"/>
    <w:rsid w:val="00EE11B7"/>
    <w:rsid w:val="00FB6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0B74A"/>
  <w15:docId w15:val="{B83D15CA-E7E7-42F6-8BA4-9E21B847C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after="100" w:line="240" w:lineRule="auto"/>
    </w:pPr>
    <w:rPr>
      <w:rFonts w:ascii="Times New Roman" w:eastAsia="Times New Roman" w:hAnsi="Times New Roman"/>
      <w:sz w:val="24"/>
      <w:szCs w:val="24"/>
      <w:lang w:eastAsia="en-GB"/>
    </w:rPr>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1180</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Michelle McDonald</cp:lastModifiedBy>
  <cp:revision>4</cp:revision>
  <dcterms:created xsi:type="dcterms:W3CDTF">2022-10-04T12:58:00Z</dcterms:created>
  <dcterms:modified xsi:type="dcterms:W3CDTF">2022-11-08T11:48:00Z</dcterms:modified>
</cp:coreProperties>
</file>