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B5C5" w14:textId="1D69E4F8" w:rsidR="00DF3061" w:rsidRPr="003A27C8" w:rsidRDefault="00F54A6B" w:rsidP="005F6AE7">
      <w:pPr>
        <w:pStyle w:val="BodyText"/>
        <w:kinsoku w:val="0"/>
        <w:overflowPunct w:val="0"/>
        <w:rPr>
          <w:rFonts w:ascii="Calibri" w:hAnsi="Calibri" w:cs="Calibri"/>
          <w:w w:val="110"/>
        </w:rPr>
      </w:pPr>
      <w:r>
        <w:rPr>
          <w:rFonts w:ascii="Calibri" w:hAnsi="Calibri" w:cs="Calibri"/>
          <w:noProof/>
        </w:rPr>
        <w:drawing>
          <wp:anchor distT="0" distB="0" distL="114300" distR="114300" simplePos="0" relativeHeight="251658240" behindDoc="1" locked="0" layoutInCell="1" allowOverlap="1" wp14:anchorId="0281C8CD" wp14:editId="3AEE580D">
            <wp:simplePos x="0" y="0"/>
            <wp:positionH relativeFrom="column">
              <wp:posOffset>354330</wp:posOffset>
            </wp:positionH>
            <wp:positionV relativeFrom="paragraph">
              <wp:posOffset>635</wp:posOffset>
            </wp:positionV>
            <wp:extent cx="706120" cy="706120"/>
            <wp:effectExtent l="0" t="0" r="5080" b="5080"/>
            <wp:wrapTight wrapText="bothSides">
              <wp:wrapPolygon edited="0">
                <wp:start x="0" y="0"/>
                <wp:lineTo x="0" y="21367"/>
                <wp:lineTo x="21367" y="21367"/>
                <wp:lineTo x="21367"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7"/>
                    <a:stretch>
                      <a:fillRect/>
                    </a:stretch>
                  </pic:blipFill>
                  <pic:spPr>
                    <a:xfrm>
                      <a:off x="0" y="0"/>
                      <a:ext cx="706120" cy="706120"/>
                    </a:xfrm>
                    <a:prstGeom prst="rect">
                      <a:avLst/>
                    </a:prstGeom>
                  </pic:spPr>
                </pic:pic>
              </a:graphicData>
            </a:graphic>
            <wp14:sizeRelH relativeFrom="page">
              <wp14:pctWidth>0</wp14:pctWidth>
            </wp14:sizeRelH>
            <wp14:sizeRelV relativeFrom="page">
              <wp14:pctHeight>0</wp14:pctHeight>
            </wp14:sizeRelV>
          </wp:anchor>
        </w:drawing>
      </w:r>
      <w:r w:rsidR="005F6AE7" w:rsidRPr="003A27C8">
        <w:rPr>
          <w:rFonts w:ascii="Calibri" w:hAnsi="Calibri" w:cs="Calibri"/>
        </w:rPr>
        <w:t xml:space="preserve">    </w:t>
      </w:r>
      <w:r w:rsidR="00DF3061" w:rsidRPr="003A27C8">
        <w:rPr>
          <w:rFonts w:ascii="Calibri" w:hAnsi="Calibri" w:cs="Calibri"/>
        </w:rPr>
        <w:tab/>
      </w:r>
      <w:r w:rsidR="005F6AE7" w:rsidRPr="003A27C8">
        <w:rPr>
          <w:rFonts w:ascii="Calibri" w:hAnsi="Calibri" w:cs="Calibri"/>
        </w:rPr>
        <w:t>Sherdley Primary</w:t>
      </w:r>
      <w:r w:rsidR="00793BB7" w:rsidRPr="003A27C8">
        <w:rPr>
          <w:rFonts w:ascii="Calibri" w:hAnsi="Calibri" w:cs="Calibri"/>
          <w:spacing w:val="-13"/>
          <w:w w:val="110"/>
        </w:rPr>
        <w:t xml:space="preserve"> </w:t>
      </w:r>
      <w:r w:rsidR="005F6AE7" w:rsidRPr="003A27C8">
        <w:rPr>
          <w:rFonts w:ascii="Calibri" w:hAnsi="Calibri" w:cs="Calibri"/>
          <w:w w:val="110"/>
        </w:rPr>
        <w:t>School</w:t>
      </w:r>
      <w:r w:rsidR="00DF3061" w:rsidRPr="003A27C8">
        <w:rPr>
          <w:rFonts w:ascii="Calibri" w:hAnsi="Calibri" w:cs="Calibri"/>
          <w:w w:val="110"/>
        </w:rPr>
        <w:tab/>
      </w:r>
      <w:r w:rsidR="00DF3061" w:rsidRPr="003A27C8">
        <w:rPr>
          <w:rFonts w:ascii="Calibri" w:hAnsi="Calibri" w:cs="Calibri"/>
          <w:w w:val="110"/>
        </w:rPr>
        <w:tab/>
      </w:r>
      <w:r w:rsidR="00DF3061" w:rsidRPr="003A27C8">
        <w:rPr>
          <w:rFonts w:ascii="Calibri" w:hAnsi="Calibri" w:cs="Calibri"/>
          <w:w w:val="110"/>
        </w:rPr>
        <w:tab/>
      </w:r>
      <w:r w:rsidR="00DF3061" w:rsidRPr="003A27C8">
        <w:rPr>
          <w:rFonts w:ascii="Calibri" w:hAnsi="Calibri" w:cs="Calibri"/>
          <w:w w:val="110"/>
        </w:rPr>
        <w:tab/>
      </w:r>
      <w:r w:rsidR="00DF3061" w:rsidRPr="003A27C8">
        <w:rPr>
          <w:rFonts w:ascii="Calibri" w:hAnsi="Calibri" w:cs="Calibri"/>
          <w:w w:val="110"/>
        </w:rPr>
        <w:tab/>
      </w:r>
      <w:r w:rsidR="00DF3061" w:rsidRPr="003A27C8">
        <w:rPr>
          <w:rFonts w:ascii="Calibri" w:hAnsi="Calibri" w:cs="Calibri"/>
          <w:w w:val="110"/>
        </w:rPr>
        <w:tab/>
      </w:r>
      <w:r w:rsidR="00DF3061" w:rsidRPr="003A27C8">
        <w:rPr>
          <w:rFonts w:ascii="Calibri" w:hAnsi="Calibri" w:cs="Calibri"/>
          <w:w w:val="110"/>
        </w:rPr>
        <w:tab/>
      </w:r>
      <w:r w:rsidR="00DF3061" w:rsidRPr="003A27C8">
        <w:rPr>
          <w:rFonts w:ascii="Calibri" w:hAnsi="Calibri" w:cs="Calibri"/>
          <w:w w:val="110"/>
        </w:rPr>
        <w:tab/>
      </w:r>
      <w:r w:rsidR="00DF3061" w:rsidRPr="003A27C8">
        <w:rPr>
          <w:rFonts w:ascii="Calibri" w:hAnsi="Calibri" w:cs="Calibri"/>
          <w:w w:val="110"/>
        </w:rPr>
        <w:tab/>
        <w:t>202</w:t>
      </w:r>
      <w:r w:rsidR="00491F88">
        <w:rPr>
          <w:rFonts w:ascii="Calibri" w:hAnsi="Calibri" w:cs="Calibri"/>
          <w:w w:val="110"/>
        </w:rPr>
        <w:t>2</w:t>
      </w:r>
      <w:r w:rsidR="00DF3061" w:rsidRPr="003A27C8">
        <w:rPr>
          <w:rFonts w:ascii="Calibri" w:hAnsi="Calibri" w:cs="Calibri"/>
          <w:w w:val="110"/>
        </w:rPr>
        <w:t>-2</w:t>
      </w:r>
      <w:r w:rsidR="00491F88">
        <w:rPr>
          <w:rFonts w:ascii="Calibri" w:hAnsi="Calibri" w:cs="Calibri"/>
          <w:w w:val="110"/>
        </w:rPr>
        <w:t>3</w:t>
      </w:r>
    </w:p>
    <w:p w14:paraId="7ACBFAA9" w14:textId="5DF611DC" w:rsidR="00793BB7" w:rsidRDefault="00793BB7" w:rsidP="00DF3061">
      <w:pPr>
        <w:pStyle w:val="BodyText"/>
        <w:kinsoku w:val="0"/>
        <w:overflowPunct w:val="0"/>
        <w:ind w:firstLine="720"/>
        <w:rPr>
          <w:rFonts w:ascii="Calibri" w:hAnsi="Calibri" w:cs="Calibri"/>
          <w:b w:val="0"/>
          <w:bCs w:val="0"/>
          <w:w w:val="110"/>
          <w:sz w:val="24"/>
          <w:szCs w:val="24"/>
        </w:rPr>
      </w:pPr>
      <w:r w:rsidRPr="003A27C8">
        <w:rPr>
          <w:rFonts w:ascii="Calibri" w:hAnsi="Calibri" w:cs="Calibri"/>
          <w:w w:val="110"/>
          <w:sz w:val="24"/>
          <w:szCs w:val="24"/>
        </w:rPr>
        <w:t>PSHE</w:t>
      </w:r>
      <w:r w:rsidRPr="003A27C8">
        <w:rPr>
          <w:rFonts w:ascii="Calibri" w:hAnsi="Calibri" w:cs="Calibri"/>
          <w:b w:val="0"/>
          <w:bCs w:val="0"/>
          <w:w w:val="110"/>
          <w:sz w:val="24"/>
          <w:szCs w:val="24"/>
        </w:rPr>
        <w:t xml:space="preserve"> Curriculum map</w:t>
      </w:r>
    </w:p>
    <w:p w14:paraId="6F92FB75" w14:textId="74C59C94" w:rsidR="0050264B" w:rsidRDefault="0050264B" w:rsidP="008D1DE1">
      <w:pPr>
        <w:pStyle w:val="BodyText"/>
        <w:kinsoku w:val="0"/>
        <w:overflowPunct w:val="0"/>
        <w:rPr>
          <w:rFonts w:ascii="Calibri" w:hAnsi="Calibri" w:cs="Calibri"/>
          <w:b w:val="0"/>
          <w:bCs w:val="0"/>
          <w:w w:val="110"/>
          <w:sz w:val="24"/>
          <w:szCs w:val="24"/>
        </w:rPr>
      </w:pPr>
    </w:p>
    <w:tbl>
      <w:tblPr>
        <w:tblStyle w:val="TableGrid"/>
        <w:tblW w:w="15592" w:type="dxa"/>
        <w:tblInd w:w="392" w:type="dxa"/>
        <w:tblLook w:val="04A0" w:firstRow="1" w:lastRow="0" w:firstColumn="1" w:lastColumn="0" w:noHBand="0" w:noVBand="1"/>
      </w:tblPr>
      <w:tblGrid>
        <w:gridCol w:w="980"/>
        <w:gridCol w:w="2435"/>
        <w:gridCol w:w="2435"/>
        <w:gridCol w:w="2436"/>
        <w:gridCol w:w="2435"/>
        <w:gridCol w:w="2435"/>
        <w:gridCol w:w="2436"/>
      </w:tblGrid>
      <w:tr w:rsidR="0050264B" w14:paraId="33314920" w14:textId="77777777" w:rsidTr="0050264B">
        <w:trPr>
          <w:trHeight w:val="274"/>
        </w:trPr>
        <w:tc>
          <w:tcPr>
            <w:tcW w:w="980" w:type="dxa"/>
            <w:shd w:val="clear" w:color="auto" w:fill="0070C0"/>
          </w:tcPr>
          <w:p w14:paraId="291D6B49" w14:textId="77777777" w:rsidR="0050264B" w:rsidRPr="0050264B" w:rsidRDefault="0050264B" w:rsidP="00B700D1">
            <w:pPr>
              <w:jc w:val="center"/>
              <w:rPr>
                <w:sz w:val="16"/>
                <w:szCs w:val="16"/>
              </w:rPr>
            </w:pPr>
          </w:p>
        </w:tc>
        <w:tc>
          <w:tcPr>
            <w:tcW w:w="4870" w:type="dxa"/>
            <w:gridSpan w:val="2"/>
            <w:shd w:val="clear" w:color="auto" w:fill="0070C0"/>
          </w:tcPr>
          <w:p w14:paraId="68A99726" w14:textId="77777777" w:rsidR="0050264B" w:rsidRPr="0050264B" w:rsidRDefault="0050264B" w:rsidP="00B700D1">
            <w:pPr>
              <w:jc w:val="center"/>
              <w:rPr>
                <w:b/>
                <w:bCs/>
                <w:sz w:val="16"/>
                <w:szCs w:val="16"/>
              </w:rPr>
            </w:pPr>
            <w:r w:rsidRPr="0050264B">
              <w:rPr>
                <w:b/>
                <w:bCs/>
                <w:sz w:val="16"/>
                <w:szCs w:val="16"/>
              </w:rPr>
              <w:t>Autumn</w:t>
            </w:r>
          </w:p>
        </w:tc>
        <w:tc>
          <w:tcPr>
            <w:tcW w:w="4871" w:type="dxa"/>
            <w:gridSpan w:val="2"/>
            <w:shd w:val="clear" w:color="auto" w:fill="0070C0"/>
          </w:tcPr>
          <w:p w14:paraId="4D187F85" w14:textId="77777777" w:rsidR="0050264B" w:rsidRPr="0050264B" w:rsidRDefault="0050264B" w:rsidP="00B700D1">
            <w:pPr>
              <w:jc w:val="center"/>
              <w:rPr>
                <w:b/>
                <w:bCs/>
                <w:sz w:val="16"/>
                <w:szCs w:val="16"/>
              </w:rPr>
            </w:pPr>
            <w:r w:rsidRPr="0050264B">
              <w:rPr>
                <w:b/>
                <w:bCs/>
                <w:sz w:val="16"/>
                <w:szCs w:val="16"/>
              </w:rPr>
              <w:t>Spring</w:t>
            </w:r>
          </w:p>
        </w:tc>
        <w:tc>
          <w:tcPr>
            <w:tcW w:w="4871" w:type="dxa"/>
            <w:gridSpan w:val="2"/>
            <w:shd w:val="clear" w:color="auto" w:fill="0070C0"/>
          </w:tcPr>
          <w:p w14:paraId="3FE0EEAD" w14:textId="77777777" w:rsidR="0050264B" w:rsidRPr="0050264B" w:rsidRDefault="0050264B" w:rsidP="00B700D1">
            <w:pPr>
              <w:jc w:val="center"/>
              <w:rPr>
                <w:b/>
                <w:bCs/>
                <w:sz w:val="16"/>
                <w:szCs w:val="16"/>
              </w:rPr>
            </w:pPr>
            <w:r w:rsidRPr="0050264B">
              <w:rPr>
                <w:b/>
                <w:bCs/>
                <w:sz w:val="16"/>
                <w:szCs w:val="16"/>
              </w:rPr>
              <w:t>Summer</w:t>
            </w:r>
          </w:p>
        </w:tc>
      </w:tr>
      <w:tr w:rsidR="0050264B" w14:paraId="60A3718D" w14:textId="77777777" w:rsidTr="0050264B">
        <w:trPr>
          <w:trHeight w:val="416"/>
        </w:trPr>
        <w:tc>
          <w:tcPr>
            <w:tcW w:w="980" w:type="dxa"/>
            <w:shd w:val="clear" w:color="auto" w:fill="FFC000"/>
          </w:tcPr>
          <w:p w14:paraId="04CF2825" w14:textId="77777777" w:rsidR="0050264B" w:rsidRPr="0050264B" w:rsidRDefault="0050264B" w:rsidP="00B700D1">
            <w:pPr>
              <w:rPr>
                <w:sz w:val="16"/>
                <w:szCs w:val="16"/>
              </w:rPr>
            </w:pPr>
          </w:p>
        </w:tc>
        <w:tc>
          <w:tcPr>
            <w:tcW w:w="2435" w:type="dxa"/>
          </w:tcPr>
          <w:p w14:paraId="1A43CCEA" w14:textId="77777777" w:rsidR="0050264B" w:rsidRPr="0050264B" w:rsidRDefault="0050264B" w:rsidP="00B700D1">
            <w:pPr>
              <w:jc w:val="center"/>
              <w:rPr>
                <w:b/>
                <w:bCs/>
                <w:sz w:val="16"/>
                <w:szCs w:val="16"/>
              </w:rPr>
            </w:pPr>
            <w:r w:rsidRPr="0050264B">
              <w:rPr>
                <w:b/>
                <w:bCs/>
                <w:sz w:val="16"/>
                <w:szCs w:val="16"/>
              </w:rPr>
              <w:t>Being me in my world</w:t>
            </w:r>
          </w:p>
        </w:tc>
        <w:tc>
          <w:tcPr>
            <w:tcW w:w="2435" w:type="dxa"/>
          </w:tcPr>
          <w:p w14:paraId="3618ECB3" w14:textId="77777777" w:rsidR="0050264B" w:rsidRPr="0050264B" w:rsidRDefault="0050264B" w:rsidP="00B700D1">
            <w:pPr>
              <w:jc w:val="center"/>
              <w:rPr>
                <w:b/>
                <w:bCs/>
                <w:sz w:val="16"/>
                <w:szCs w:val="16"/>
              </w:rPr>
            </w:pPr>
            <w:r w:rsidRPr="0050264B">
              <w:rPr>
                <w:b/>
                <w:bCs/>
                <w:sz w:val="16"/>
                <w:szCs w:val="16"/>
              </w:rPr>
              <w:t>Celebrating difference</w:t>
            </w:r>
          </w:p>
        </w:tc>
        <w:tc>
          <w:tcPr>
            <w:tcW w:w="2436" w:type="dxa"/>
          </w:tcPr>
          <w:p w14:paraId="753D51A3" w14:textId="77777777" w:rsidR="0050264B" w:rsidRPr="0050264B" w:rsidRDefault="0050264B" w:rsidP="00B700D1">
            <w:pPr>
              <w:jc w:val="center"/>
              <w:rPr>
                <w:b/>
                <w:bCs/>
                <w:sz w:val="16"/>
                <w:szCs w:val="16"/>
              </w:rPr>
            </w:pPr>
            <w:r w:rsidRPr="0050264B">
              <w:rPr>
                <w:b/>
                <w:bCs/>
                <w:sz w:val="16"/>
                <w:szCs w:val="16"/>
              </w:rPr>
              <w:t>Dreams and Goals</w:t>
            </w:r>
          </w:p>
        </w:tc>
        <w:tc>
          <w:tcPr>
            <w:tcW w:w="2435" w:type="dxa"/>
          </w:tcPr>
          <w:p w14:paraId="4C71C669" w14:textId="77777777" w:rsidR="0050264B" w:rsidRPr="0050264B" w:rsidRDefault="0050264B" w:rsidP="00B700D1">
            <w:pPr>
              <w:jc w:val="center"/>
              <w:rPr>
                <w:b/>
                <w:bCs/>
                <w:sz w:val="16"/>
                <w:szCs w:val="16"/>
              </w:rPr>
            </w:pPr>
            <w:r w:rsidRPr="0050264B">
              <w:rPr>
                <w:b/>
                <w:bCs/>
                <w:sz w:val="16"/>
                <w:szCs w:val="16"/>
              </w:rPr>
              <w:t>Healthy me</w:t>
            </w:r>
          </w:p>
        </w:tc>
        <w:tc>
          <w:tcPr>
            <w:tcW w:w="2435" w:type="dxa"/>
          </w:tcPr>
          <w:p w14:paraId="43D58F13" w14:textId="77777777" w:rsidR="0050264B" w:rsidRPr="0050264B" w:rsidRDefault="0050264B" w:rsidP="00B700D1">
            <w:pPr>
              <w:jc w:val="center"/>
              <w:rPr>
                <w:b/>
                <w:bCs/>
                <w:sz w:val="16"/>
                <w:szCs w:val="16"/>
              </w:rPr>
            </w:pPr>
            <w:r w:rsidRPr="0050264B">
              <w:rPr>
                <w:b/>
                <w:bCs/>
                <w:sz w:val="16"/>
                <w:szCs w:val="16"/>
              </w:rPr>
              <w:t>Relationships</w:t>
            </w:r>
          </w:p>
        </w:tc>
        <w:tc>
          <w:tcPr>
            <w:tcW w:w="2436" w:type="dxa"/>
          </w:tcPr>
          <w:p w14:paraId="72DE9913" w14:textId="77777777" w:rsidR="0050264B" w:rsidRPr="0050264B" w:rsidRDefault="0050264B" w:rsidP="00B700D1">
            <w:pPr>
              <w:jc w:val="center"/>
              <w:rPr>
                <w:b/>
                <w:bCs/>
                <w:sz w:val="16"/>
                <w:szCs w:val="16"/>
              </w:rPr>
            </w:pPr>
            <w:r w:rsidRPr="0050264B">
              <w:rPr>
                <w:b/>
                <w:bCs/>
                <w:sz w:val="16"/>
                <w:szCs w:val="16"/>
              </w:rPr>
              <w:t>Changing me</w:t>
            </w:r>
          </w:p>
        </w:tc>
      </w:tr>
      <w:tr w:rsidR="0050264B" w14:paraId="50D17243" w14:textId="77777777" w:rsidTr="0050264B">
        <w:trPr>
          <w:trHeight w:val="1867"/>
        </w:trPr>
        <w:tc>
          <w:tcPr>
            <w:tcW w:w="980" w:type="dxa"/>
            <w:shd w:val="clear" w:color="auto" w:fill="FFC000"/>
          </w:tcPr>
          <w:p w14:paraId="79480D9A" w14:textId="77777777" w:rsidR="0050264B" w:rsidRPr="0050264B" w:rsidRDefault="0050264B" w:rsidP="00B700D1">
            <w:pPr>
              <w:rPr>
                <w:b/>
                <w:bCs/>
                <w:sz w:val="16"/>
                <w:szCs w:val="16"/>
              </w:rPr>
            </w:pPr>
            <w:r w:rsidRPr="0050264B">
              <w:rPr>
                <w:b/>
                <w:bCs/>
                <w:sz w:val="16"/>
                <w:szCs w:val="16"/>
              </w:rPr>
              <w:t>Early Years Foundation Stage</w:t>
            </w:r>
          </w:p>
        </w:tc>
        <w:tc>
          <w:tcPr>
            <w:tcW w:w="2435" w:type="dxa"/>
          </w:tcPr>
          <w:p w14:paraId="5C3ED5EA" w14:textId="77777777" w:rsidR="0050264B" w:rsidRPr="0050264B" w:rsidRDefault="0050264B" w:rsidP="00B700D1">
            <w:pPr>
              <w:rPr>
                <w:sz w:val="16"/>
                <w:szCs w:val="16"/>
              </w:rPr>
            </w:pPr>
            <w:r w:rsidRPr="0050264B">
              <w:rPr>
                <w:sz w:val="16"/>
                <w:szCs w:val="16"/>
              </w:rPr>
              <w:t xml:space="preserve">In this theme children will learn about themselves and who they are. They will develop an understanding of being in a classroom and how to be gentle and take care of toys and resources. </w:t>
            </w:r>
          </w:p>
          <w:p w14:paraId="71A14D58" w14:textId="77777777" w:rsidR="0050264B" w:rsidRPr="0050264B" w:rsidRDefault="0050264B" w:rsidP="00B700D1">
            <w:pPr>
              <w:rPr>
                <w:sz w:val="16"/>
                <w:szCs w:val="16"/>
              </w:rPr>
            </w:pPr>
            <w:r w:rsidRPr="0050264B">
              <w:rPr>
                <w:sz w:val="16"/>
                <w:szCs w:val="16"/>
              </w:rPr>
              <w:t>They will begin to notice that people have feelings.</w:t>
            </w:r>
          </w:p>
        </w:tc>
        <w:tc>
          <w:tcPr>
            <w:tcW w:w="2435" w:type="dxa"/>
          </w:tcPr>
          <w:p w14:paraId="542112EB" w14:textId="77777777" w:rsidR="0050264B" w:rsidRPr="0050264B" w:rsidRDefault="0050264B" w:rsidP="00B700D1">
            <w:pPr>
              <w:rPr>
                <w:sz w:val="16"/>
                <w:szCs w:val="16"/>
              </w:rPr>
            </w:pPr>
            <w:r w:rsidRPr="0050264B">
              <w:rPr>
                <w:sz w:val="16"/>
                <w:szCs w:val="16"/>
              </w:rPr>
              <w:t>In this theme the children will talk about why they are special and what they are good at. They will discuss where they live and who their family is.  Learners will develop an understanding of how we make friends.</w:t>
            </w:r>
          </w:p>
        </w:tc>
        <w:tc>
          <w:tcPr>
            <w:tcW w:w="2436" w:type="dxa"/>
          </w:tcPr>
          <w:p w14:paraId="13DF9538" w14:textId="77777777" w:rsidR="0050264B" w:rsidRPr="0050264B" w:rsidRDefault="0050264B" w:rsidP="00B700D1">
            <w:pPr>
              <w:rPr>
                <w:sz w:val="16"/>
                <w:szCs w:val="16"/>
              </w:rPr>
            </w:pPr>
            <w:r w:rsidRPr="0050264B">
              <w:rPr>
                <w:sz w:val="16"/>
                <w:szCs w:val="16"/>
              </w:rPr>
              <w:t xml:space="preserve">The aim of this unit is to make children aware of perseverance and how to face challenges. They will become of personal goals and </w:t>
            </w:r>
            <w:proofErr w:type="gramStart"/>
            <w:r w:rsidRPr="0050264B">
              <w:rPr>
                <w:sz w:val="16"/>
                <w:szCs w:val="16"/>
              </w:rPr>
              <w:t>about facing</w:t>
            </w:r>
            <w:proofErr w:type="gramEnd"/>
            <w:r w:rsidRPr="0050264B">
              <w:rPr>
                <w:sz w:val="16"/>
                <w:szCs w:val="16"/>
              </w:rPr>
              <w:t xml:space="preserve"> obstacles. Children will know about achievement and some different occupations.</w:t>
            </w:r>
          </w:p>
        </w:tc>
        <w:tc>
          <w:tcPr>
            <w:tcW w:w="2435" w:type="dxa"/>
          </w:tcPr>
          <w:p w14:paraId="036C42A4" w14:textId="77777777" w:rsidR="0050264B" w:rsidRPr="0050264B" w:rsidRDefault="0050264B" w:rsidP="00B700D1">
            <w:pPr>
              <w:rPr>
                <w:sz w:val="16"/>
                <w:szCs w:val="16"/>
              </w:rPr>
            </w:pPr>
            <w:r w:rsidRPr="0050264B">
              <w:rPr>
                <w:sz w:val="16"/>
                <w:szCs w:val="16"/>
              </w:rPr>
              <w:t>In this unit the children will learn about the importance of physical activity, healthy food, hygiene and sleep to maintain a healthy body. Learners will also develop their understanding of safety and how to deal with risky situations.</w:t>
            </w:r>
          </w:p>
        </w:tc>
        <w:tc>
          <w:tcPr>
            <w:tcW w:w="2435" w:type="dxa"/>
          </w:tcPr>
          <w:p w14:paraId="6B453104" w14:textId="77777777" w:rsidR="0050264B" w:rsidRPr="0050264B" w:rsidRDefault="0050264B" w:rsidP="00B700D1">
            <w:pPr>
              <w:rPr>
                <w:sz w:val="16"/>
                <w:szCs w:val="16"/>
              </w:rPr>
            </w:pPr>
            <w:r w:rsidRPr="0050264B">
              <w:rPr>
                <w:sz w:val="16"/>
                <w:szCs w:val="16"/>
              </w:rPr>
              <w:t xml:space="preserve">In this theme the children will discuss family life and friendships. They will understand that relationships can sometimes have fall outs. Learners will understand how to spot bullying and how to deal with it. They will discuss what makes a good friend. </w:t>
            </w:r>
          </w:p>
        </w:tc>
        <w:tc>
          <w:tcPr>
            <w:tcW w:w="2436" w:type="dxa"/>
          </w:tcPr>
          <w:p w14:paraId="5876636F" w14:textId="77777777" w:rsidR="0050264B" w:rsidRPr="0050264B" w:rsidRDefault="0050264B" w:rsidP="00B700D1">
            <w:pPr>
              <w:rPr>
                <w:sz w:val="16"/>
                <w:szCs w:val="16"/>
              </w:rPr>
            </w:pPr>
            <w:r w:rsidRPr="0050264B">
              <w:rPr>
                <w:sz w:val="16"/>
                <w:szCs w:val="16"/>
              </w:rPr>
              <w:t>The aim of this unit is for the learners to be aware of their bodies and how they will change and grow. Learners will be aware of self-respect. They will also develop an understanding of celebrations and changes in life.</w:t>
            </w:r>
          </w:p>
        </w:tc>
      </w:tr>
    </w:tbl>
    <w:p w14:paraId="26A87F03" w14:textId="77777777" w:rsidR="0050264B" w:rsidRPr="003A27C8" w:rsidRDefault="0050264B" w:rsidP="0050264B">
      <w:pPr>
        <w:pStyle w:val="BodyText"/>
        <w:kinsoku w:val="0"/>
        <w:overflowPunct w:val="0"/>
        <w:rPr>
          <w:rFonts w:ascii="Calibri" w:hAnsi="Calibri" w:cs="Calibri"/>
          <w:b w:val="0"/>
          <w:bCs w:val="0"/>
          <w:w w:val="110"/>
          <w:sz w:val="24"/>
          <w:szCs w:val="24"/>
        </w:rPr>
      </w:pPr>
    </w:p>
    <w:p w14:paraId="7E5C0C31" w14:textId="77777777" w:rsidR="00793BB7" w:rsidRPr="003A27C8" w:rsidRDefault="00793BB7">
      <w:pPr>
        <w:pStyle w:val="BodyText"/>
        <w:kinsoku w:val="0"/>
        <w:overflowPunct w:val="0"/>
        <w:rPr>
          <w:rFonts w:ascii="Calibri" w:hAnsi="Calibri" w:cs="Calibri"/>
          <w:b w:val="0"/>
          <w:bCs w:val="0"/>
          <w:sz w:val="24"/>
          <w:szCs w:val="24"/>
        </w:rPr>
      </w:pPr>
    </w:p>
    <w:tbl>
      <w:tblPr>
        <w:tblW w:w="0" w:type="auto"/>
        <w:tblInd w:w="296" w:type="dxa"/>
        <w:tblLayout w:type="fixed"/>
        <w:tblCellMar>
          <w:left w:w="0" w:type="dxa"/>
          <w:right w:w="0" w:type="dxa"/>
        </w:tblCellMar>
        <w:tblLook w:val="0000" w:firstRow="0" w:lastRow="0" w:firstColumn="0" w:lastColumn="0" w:noHBand="0" w:noVBand="0"/>
      </w:tblPr>
      <w:tblGrid>
        <w:gridCol w:w="674"/>
        <w:gridCol w:w="2489"/>
        <w:gridCol w:w="2492"/>
        <w:gridCol w:w="2489"/>
        <w:gridCol w:w="2492"/>
        <w:gridCol w:w="2490"/>
        <w:gridCol w:w="2492"/>
      </w:tblGrid>
      <w:tr w:rsidR="00793BB7" w:rsidRPr="003A27C8" w14:paraId="0F26D692" w14:textId="77777777" w:rsidTr="556365BB">
        <w:trPr>
          <w:trHeight w:val="195"/>
        </w:trPr>
        <w:tc>
          <w:tcPr>
            <w:tcW w:w="67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70C0"/>
          </w:tcPr>
          <w:p w14:paraId="2C4CBC19" w14:textId="77777777" w:rsidR="00793BB7" w:rsidRPr="003A27C8" w:rsidRDefault="00793BB7">
            <w:pPr>
              <w:pStyle w:val="TableParagraph"/>
              <w:kinsoku w:val="0"/>
              <w:overflowPunct w:val="0"/>
              <w:rPr>
                <w:sz w:val="12"/>
                <w:szCs w:val="12"/>
              </w:rPr>
            </w:pPr>
          </w:p>
        </w:tc>
        <w:tc>
          <w:tcPr>
            <w:tcW w:w="4981"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70C0"/>
          </w:tcPr>
          <w:p w14:paraId="16D8CE25" w14:textId="77777777" w:rsidR="00793BB7" w:rsidRPr="003A27C8" w:rsidRDefault="00793BB7">
            <w:pPr>
              <w:pStyle w:val="TableParagraph"/>
              <w:kinsoku w:val="0"/>
              <w:overflowPunct w:val="0"/>
              <w:spacing w:line="175" w:lineRule="exact"/>
              <w:ind w:left="2117" w:right="2075"/>
              <w:jc w:val="center"/>
              <w:rPr>
                <w:b/>
                <w:bCs/>
                <w:w w:val="130"/>
                <w:sz w:val="16"/>
                <w:szCs w:val="16"/>
              </w:rPr>
            </w:pPr>
            <w:r w:rsidRPr="003A27C8">
              <w:rPr>
                <w:b/>
                <w:bCs/>
                <w:w w:val="130"/>
                <w:sz w:val="16"/>
                <w:szCs w:val="16"/>
              </w:rPr>
              <w:t>Autumn</w:t>
            </w:r>
          </w:p>
        </w:tc>
        <w:tc>
          <w:tcPr>
            <w:tcW w:w="4981"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70C0"/>
          </w:tcPr>
          <w:p w14:paraId="16692AB9" w14:textId="77777777" w:rsidR="00793BB7" w:rsidRPr="003A27C8" w:rsidRDefault="00793BB7">
            <w:pPr>
              <w:pStyle w:val="TableParagraph"/>
              <w:kinsoku w:val="0"/>
              <w:overflowPunct w:val="0"/>
              <w:spacing w:line="175" w:lineRule="exact"/>
              <w:ind w:left="2117" w:right="2075"/>
              <w:jc w:val="center"/>
              <w:rPr>
                <w:b/>
                <w:bCs/>
                <w:w w:val="130"/>
                <w:sz w:val="16"/>
                <w:szCs w:val="16"/>
              </w:rPr>
            </w:pPr>
            <w:r w:rsidRPr="003A27C8">
              <w:rPr>
                <w:b/>
                <w:bCs/>
                <w:w w:val="130"/>
                <w:sz w:val="16"/>
                <w:szCs w:val="16"/>
              </w:rPr>
              <w:t>Spring</w:t>
            </w:r>
          </w:p>
        </w:tc>
        <w:tc>
          <w:tcPr>
            <w:tcW w:w="4982"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70C0"/>
          </w:tcPr>
          <w:p w14:paraId="5B98C768" w14:textId="77777777" w:rsidR="00793BB7" w:rsidRPr="003A27C8" w:rsidRDefault="00793BB7">
            <w:pPr>
              <w:pStyle w:val="TableParagraph"/>
              <w:kinsoku w:val="0"/>
              <w:overflowPunct w:val="0"/>
              <w:spacing w:line="175" w:lineRule="exact"/>
              <w:ind w:left="2106" w:right="2063"/>
              <w:jc w:val="center"/>
              <w:rPr>
                <w:b/>
                <w:bCs/>
                <w:w w:val="130"/>
                <w:sz w:val="16"/>
                <w:szCs w:val="16"/>
              </w:rPr>
            </w:pPr>
            <w:r w:rsidRPr="003A27C8">
              <w:rPr>
                <w:b/>
                <w:bCs/>
                <w:w w:val="130"/>
                <w:sz w:val="16"/>
                <w:szCs w:val="16"/>
              </w:rPr>
              <w:t>Summer</w:t>
            </w:r>
          </w:p>
        </w:tc>
      </w:tr>
      <w:tr w:rsidR="00793BB7" w:rsidRPr="003A27C8" w14:paraId="651A4D40" w14:textId="77777777" w:rsidTr="556365BB">
        <w:trPr>
          <w:trHeight w:val="3540"/>
        </w:trPr>
        <w:tc>
          <w:tcPr>
            <w:tcW w:w="674" w:type="dxa"/>
            <w:tcBorders>
              <w:top w:val="single" w:sz="18" w:space="0" w:color="000000" w:themeColor="text1"/>
              <w:left w:val="single" w:sz="18" w:space="0" w:color="000000" w:themeColor="text1"/>
              <w:bottom w:val="single" w:sz="4" w:space="0" w:color="000000" w:themeColor="text1"/>
              <w:right w:val="single" w:sz="18" w:space="0" w:color="000000" w:themeColor="text1"/>
            </w:tcBorders>
            <w:shd w:val="clear" w:color="auto" w:fill="FFC000" w:themeFill="accent4"/>
          </w:tcPr>
          <w:p w14:paraId="60026732" w14:textId="77777777" w:rsidR="00793BB7" w:rsidRPr="003A27C8" w:rsidRDefault="00793BB7">
            <w:pPr>
              <w:pStyle w:val="TableParagraph"/>
              <w:kinsoku w:val="0"/>
              <w:overflowPunct w:val="0"/>
              <w:rPr>
                <w:sz w:val="20"/>
                <w:szCs w:val="20"/>
              </w:rPr>
            </w:pPr>
          </w:p>
          <w:p w14:paraId="573DBFEE" w14:textId="77777777" w:rsidR="00793BB7" w:rsidRPr="003A27C8" w:rsidRDefault="00793BB7">
            <w:pPr>
              <w:pStyle w:val="TableParagraph"/>
              <w:kinsoku w:val="0"/>
              <w:overflowPunct w:val="0"/>
              <w:rPr>
                <w:sz w:val="20"/>
                <w:szCs w:val="20"/>
              </w:rPr>
            </w:pPr>
          </w:p>
          <w:p w14:paraId="76F8F456" w14:textId="77777777" w:rsidR="00793BB7" w:rsidRPr="003A27C8" w:rsidRDefault="00793BB7">
            <w:pPr>
              <w:pStyle w:val="TableParagraph"/>
              <w:kinsoku w:val="0"/>
              <w:overflowPunct w:val="0"/>
              <w:rPr>
                <w:sz w:val="20"/>
                <w:szCs w:val="20"/>
              </w:rPr>
            </w:pPr>
          </w:p>
          <w:p w14:paraId="47C27024" w14:textId="77777777" w:rsidR="00793BB7" w:rsidRPr="003A27C8" w:rsidRDefault="00793BB7">
            <w:pPr>
              <w:pStyle w:val="TableParagraph"/>
              <w:kinsoku w:val="0"/>
              <w:overflowPunct w:val="0"/>
              <w:rPr>
                <w:sz w:val="20"/>
                <w:szCs w:val="20"/>
              </w:rPr>
            </w:pPr>
          </w:p>
          <w:p w14:paraId="0954FA4F" w14:textId="77777777" w:rsidR="00793BB7" w:rsidRPr="003A27C8" w:rsidRDefault="00793BB7">
            <w:pPr>
              <w:pStyle w:val="TableParagraph"/>
              <w:kinsoku w:val="0"/>
              <w:overflowPunct w:val="0"/>
              <w:rPr>
                <w:sz w:val="20"/>
                <w:szCs w:val="20"/>
              </w:rPr>
            </w:pPr>
          </w:p>
          <w:p w14:paraId="1C136B63" w14:textId="77777777" w:rsidR="00793BB7" w:rsidRPr="003A27C8" w:rsidRDefault="00793BB7">
            <w:pPr>
              <w:pStyle w:val="TableParagraph"/>
              <w:kinsoku w:val="0"/>
              <w:overflowPunct w:val="0"/>
              <w:rPr>
                <w:sz w:val="20"/>
                <w:szCs w:val="20"/>
              </w:rPr>
            </w:pPr>
          </w:p>
          <w:p w14:paraId="300B81C5" w14:textId="77777777" w:rsidR="00793BB7" w:rsidRPr="003A27C8" w:rsidRDefault="00793BB7">
            <w:pPr>
              <w:pStyle w:val="TableParagraph"/>
              <w:kinsoku w:val="0"/>
              <w:overflowPunct w:val="0"/>
              <w:spacing w:before="3"/>
            </w:pPr>
          </w:p>
          <w:p w14:paraId="447E1D03" w14:textId="77777777" w:rsidR="00793BB7" w:rsidRPr="003A27C8" w:rsidRDefault="00793BB7">
            <w:pPr>
              <w:pStyle w:val="TableParagraph"/>
              <w:kinsoku w:val="0"/>
              <w:overflowPunct w:val="0"/>
              <w:ind w:left="303" w:right="87" w:hanging="156"/>
              <w:rPr>
                <w:b/>
                <w:bCs/>
                <w:w w:val="105"/>
                <w:sz w:val="16"/>
                <w:szCs w:val="16"/>
              </w:rPr>
            </w:pPr>
            <w:r w:rsidRPr="003A27C8">
              <w:rPr>
                <w:b/>
                <w:bCs/>
                <w:w w:val="110"/>
                <w:sz w:val="16"/>
                <w:szCs w:val="16"/>
              </w:rPr>
              <w:t xml:space="preserve">Year </w:t>
            </w:r>
            <w:r w:rsidRPr="003A27C8">
              <w:rPr>
                <w:b/>
                <w:bCs/>
                <w:w w:val="105"/>
                <w:sz w:val="16"/>
                <w:szCs w:val="16"/>
              </w:rPr>
              <w:t>1</w:t>
            </w:r>
          </w:p>
        </w:tc>
        <w:tc>
          <w:tcPr>
            <w:tcW w:w="2489"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352BC9A4" w14:textId="77777777" w:rsidR="00793BB7" w:rsidRPr="003A27C8" w:rsidRDefault="00DF3061" w:rsidP="005F6AE7">
            <w:pPr>
              <w:pStyle w:val="TableParagraph"/>
              <w:kinsoku w:val="0"/>
              <w:overflowPunct w:val="0"/>
              <w:spacing w:before="161" w:line="195" w:lineRule="exact"/>
              <w:rPr>
                <w:b/>
                <w:bCs/>
                <w:w w:val="125"/>
                <w:sz w:val="16"/>
                <w:szCs w:val="16"/>
              </w:rPr>
            </w:pPr>
            <w:r w:rsidRPr="003A27C8">
              <w:rPr>
                <w:b/>
                <w:bCs/>
                <w:w w:val="125"/>
                <w:sz w:val="16"/>
                <w:szCs w:val="16"/>
              </w:rPr>
              <w:t xml:space="preserve">  </w:t>
            </w:r>
            <w:r w:rsidR="00793BB7" w:rsidRPr="003A27C8">
              <w:rPr>
                <w:b/>
                <w:bCs/>
                <w:w w:val="125"/>
                <w:sz w:val="16"/>
                <w:szCs w:val="16"/>
              </w:rPr>
              <w:t>Being Me in My World</w:t>
            </w:r>
          </w:p>
          <w:p w14:paraId="6BE37257" w14:textId="77777777" w:rsidR="00793BB7" w:rsidRPr="003A27C8" w:rsidRDefault="00793BB7">
            <w:pPr>
              <w:pStyle w:val="TableParagraph"/>
              <w:kinsoku w:val="0"/>
              <w:overflowPunct w:val="0"/>
              <w:ind w:left="107" w:right="47"/>
              <w:rPr>
                <w:w w:val="125"/>
                <w:sz w:val="16"/>
                <w:szCs w:val="16"/>
              </w:rPr>
            </w:pPr>
            <w:r w:rsidRPr="003A27C8">
              <w:rPr>
                <w:w w:val="125"/>
                <w:sz w:val="16"/>
                <w:szCs w:val="16"/>
              </w:rPr>
              <w:t xml:space="preserve">In this theme children will learn about feeling special and safe. They will learn about belonging and how they belong to a class, and school. Learners will develop an understanding of the impact that their behaviour has on others. They will talk about </w:t>
            </w:r>
            <w:r w:rsidRPr="003A27C8">
              <w:rPr>
                <w:spacing w:val="-3"/>
                <w:w w:val="125"/>
                <w:sz w:val="16"/>
                <w:szCs w:val="16"/>
              </w:rPr>
              <w:t xml:space="preserve">rewards </w:t>
            </w:r>
            <w:r w:rsidRPr="003A27C8">
              <w:rPr>
                <w:w w:val="125"/>
                <w:sz w:val="16"/>
                <w:szCs w:val="16"/>
              </w:rPr>
              <w:t>and feeling proud. They will discuss how they can keep themselves and other safe.</w:t>
            </w:r>
          </w:p>
        </w:tc>
        <w:tc>
          <w:tcPr>
            <w:tcW w:w="2492"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0FA664AD" w14:textId="77777777" w:rsidR="00793BB7" w:rsidRPr="003A27C8" w:rsidRDefault="00DF3061" w:rsidP="00DF3061">
            <w:pPr>
              <w:pStyle w:val="TableParagraph"/>
              <w:kinsoku w:val="0"/>
              <w:overflowPunct w:val="0"/>
              <w:spacing w:line="195" w:lineRule="exact"/>
              <w:rPr>
                <w:b/>
                <w:bCs/>
                <w:w w:val="130"/>
                <w:sz w:val="16"/>
                <w:szCs w:val="16"/>
              </w:rPr>
            </w:pPr>
            <w:r w:rsidRPr="003A27C8">
              <w:rPr>
                <w:b/>
                <w:bCs/>
                <w:w w:val="130"/>
                <w:sz w:val="16"/>
                <w:szCs w:val="16"/>
              </w:rPr>
              <w:t xml:space="preserve">  </w:t>
            </w:r>
            <w:r w:rsidR="00793BB7" w:rsidRPr="003A27C8">
              <w:rPr>
                <w:b/>
                <w:bCs/>
                <w:w w:val="130"/>
                <w:sz w:val="16"/>
                <w:szCs w:val="16"/>
              </w:rPr>
              <w:t>Celebrating Difference</w:t>
            </w:r>
          </w:p>
          <w:p w14:paraId="7D70F811" w14:textId="77777777" w:rsidR="00793BB7" w:rsidRPr="003A27C8" w:rsidRDefault="00793BB7">
            <w:pPr>
              <w:pStyle w:val="TableParagraph"/>
              <w:kinsoku w:val="0"/>
              <w:overflowPunct w:val="0"/>
              <w:ind w:left="107" w:right="51"/>
              <w:rPr>
                <w:w w:val="125"/>
                <w:sz w:val="16"/>
                <w:szCs w:val="16"/>
              </w:rPr>
            </w:pPr>
            <w:r w:rsidRPr="003A27C8">
              <w:rPr>
                <w:w w:val="125"/>
                <w:sz w:val="16"/>
                <w:szCs w:val="16"/>
              </w:rPr>
              <w:t>The</w:t>
            </w:r>
            <w:r w:rsidRPr="003A27C8">
              <w:rPr>
                <w:spacing w:val="-10"/>
                <w:w w:val="125"/>
                <w:sz w:val="16"/>
                <w:szCs w:val="16"/>
              </w:rPr>
              <w:t xml:space="preserve"> </w:t>
            </w:r>
            <w:r w:rsidRPr="003A27C8">
              <w:rPr>
                <w:w w:val="125"/>
                <w:sz w:val="16"/>
                <w:szCs w:val="16"/>
              </w:rPr>
              <w:t>purpose</w:t>
            </w:r>
            <w:r w:rsidRPr="003A27C8">
              <w:rPr>
                <w:spacing w:val="-10"/>
                <w:w w:val="125"/>
                <w:sz w:val="16"/>
                <w:szCs w:val="16"/>
              </w:rPr>
              <w:t xml:space="preserve"> </w:t>
            </w:r>
            <w:r w:rsidRPr="003A27C8">
              <w:rPr>
                <w:w w:val="125"/>
                <w:sz w:val="16"/>
                <w:szCs w:val="16"/>
              </w:rPr>
              <w:t>of</w:t>
            </w:r>
            <w:r w:rsidRPr="003A27C8">
              <w:rPr>
                <w:spacing w:val="-9"/>
                <w:w w:val="125"/>
                <w:sz w:val="16"/>
                <w:szCs w:val="16"/>
              </w:rPr>
              <w:t xml:space="preserve"> </w:t>
            </w:r>
            <w:r w:rsidRPr="003A27C8">
              <w:rPr>
                <w:w w:val="125"/>
                <w:sz w:val="16"/>
                <w:szCs w:val="16"/>
              </w:rPr>
              <w:t>this</w:t>
            </w:r>
            <w:r w:rsidRPr="003A27C8">
              <w:rPr>
                <w:spacing w:val="-10"/>
                <w:w w:val="125"/>
                <w:sz w:val="16"/>
                <w:szCs w:val="16"/>
              </w:rPr>
              <w:t xml:space="preserve"> </w:t>
            </w:r>
            <w:r w:rsidRPr="003A27C8">
              <w:rPr>
                <w:w w:val="125"/>
                <w:sz w:val="16"/>
                <w:szCs w:val="16"/>
              </w:rPr>
              <w:t>unit</w:t>
            </w:r>
            <w:r w:rsidRPr="003A27C8">
              <w:rPr>
                <w:spacing w:val="-8"/>
                <w:w w:val="125"/>
                <w:sz w:val="16"/>
                <w:szCs w:val="16"/>
              </w:rPr>
              <w:t xml:space="preserve"> </w:t>
            </w:r>
            <w:r w:rsidRPr="003A27C8">
              <w:rPr>
                <w:w w:val="125"/>
                <w:sz w:val="16"/>
                <w:szCs w:val="16"/>
              </w:rPr>
              <w:t>is</w:t>
            </w:r>
            <w:r w:rsidRPr="003A27C8">
              <w:rPr>
                <w:spacing w:val="-8"/>
                <w:w w:val="125"/>
                <w:sz w:val="16"/>
                <w:szCs w:val="16"/>
              </w:rPr>
              <w:t xml:space="preserve"> </w:t>
            </w:r>
            <w:r w:rsidRPr="003A27C8">
              <w:rPr>
                <w:w w:val="125"/>
                <w:sz w:val="16"/>
                <w:szCs w:val="16"/>
              </w:rPr>
              <w:t>to enable learners to be able to discuss similarities and differences between themselves and their peers. Learners will gain an understanding of what bullying is and how they might feel if they were being bullied. Learners will develop the skills to make a new</w:t>
            </w:r>
            <w:r w:rsidRPr="003A27C8">
              <w:rPr>
                <w:spacing w:val="-3"/>
                <w:w w:val="125"/>
                <w:sz w:val="16"/>
                <w:szCs w:val="16"/>
              </w:rPr>
              <w:t xml:space="preserve"> </w:t>
            </w:r>
            <w:r w:rsidRPr="003A27C8">
              <w:rPr>
                <w:w w:val="125"/>
                <w:sz w:val="16"/>
                <w:szCs w:val="16"/>
              </w:rPr>
              <w:t>friend.</w:t>
            </w:r>
          </w:p>
        </w:tc>
        <w:tc>
          <w:tcPr>
            <w:tcW w:w="2489"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71E99F5B" w14:textId="77777777" w:rsidR="00793BB7" w:rsidRPr="003A27C8" w:rsidRDefault="00DF3061" w:rsidP="00DF3061">
            <w:pPr>
              <w:pStyle w:val="TableParagraph"/>
              <w:kinsoku w:val="0"/>
              <w:overflowPunct w:val="0"/>
              <w:rPr>
                <w:b/>
                <w:bCs/>
                <w:w w:val="125"/>
                <w:sz w:val="16"/>
                <w:szCs w:val="16"/>
              </w:rPr>
            </w:pPr>
            <w:r w:rsidRPr="003A27C8">
              <w:rPr>
                <w:b/>
                <w:bCs/>
                <w:w w:val="125"/>
                <w:sz w:val="16"/>
                <w:szCs w:val="16"/>
              </w:rPr>
              <w:t xml:space="preserve">  </w:t>
            </w:r>
            <w:r w:rsidR="00793BB7" w:rsidRPr="003A27C8">
              <w:rPr>
                <w:b/>
                <w:bCs/>
                <w:w w:val="125"/>
                <w:sz w:val="16"/>
                <w:szCs w:val="16"/>
              </w:rPr>
              <w:t>Dreams and Goals</w:t>
            </w:r>
          </w:p>
          <w:p w14:paraId="2A935794" w14:textId="77777777" w:rsidR="00793BB7" w:rsidRPr="003A27C8" w:rsidRDefault="00793BB7">
            <w:pPr>
              <w:pStyle w:val="TableParagraph"/>
              <w:kinsoku w:val="0"/>
              <w:overflowPunct w:val="0"/>
              <w:spacing w:before="2"/>
              <w:ind w:left="107" w:right="98"/>
              <w:rPr>
                <w:w w:val="120"/>
                <w:sz w:val="16"/>
                <w:szCs w:val="16"/>
              </w:rPr>
            </w:pPr>
            <w:r w:rsidRPr="003A27C8">
              <w:rPr>
                <w:w w:val="120"/>
                <w:sz w:val="16"/>
                <w:szCs w:val="16"/>
              </w:rPr>
              <w:t>The aim of this unit is to support children to identify what they are successful in, and what they want to achieve. Learners will develop the skills to work collaboratively with a partner. Learners will begin to develop the skills they need to overcome a challenge and to recognise when they feel proud of themselves.</w:t>
            </w:r>
          </w:p>
          <w:p w14:paraId="7193836F" w14:textId="77777777" w:rsidR="00793BB7" w:rsidRPr="003A27C8" w:rsidRDefault="00793BB7">
            <w:pPr>
              <w:pStyle w:val="TableParagraph"/>
              <w:kinsoku w:val="0"/>
              <w:overflowPunct w:val="0"/>
              <w:ind w:left="107"/>
              <w:rPr>
                <w:w w:val="125"/>
                <w:sz w:val="16"/>
                <w:szCs w:val="16"/>
              </w:rPr>
            </w:pPr>
            <w:r w:rsidRPr="003A27C8">
              <w:rPr>
                <w:w w:val="125"/>
                <w:sz w:val="16"/>
                <w:szCs w:val="16"/>
              </w:rPr>
              <w:t>They will recognise the feelings of success.</w:t>
            </w:r>
          </w:p>
        </w:tc>
        <w:tc>
          <w:tcPr>
            <w:tcW w:w="2492"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43261BC8" w14:textId="77777777" w:rsidR="00793BB7" w:rsidRPr="003A27C8" w:rsidRDefault="00DF3061" w:rsidP="00DF3061">
            <w:pPr>
              <w:pStyle w:val="TableParagraph"/>
              <w:kinsoku w:val="0"/>
              <w:overflowPunct w:val="0"/>
              <w:spacing w:line="195" w:lineRule="exact"/>
              <w:rPr>
                <w:b/>
                <w:bCs/>
                <w:w w:val="125"/>
                <w:sz w:val="16"/>
                <w:szCs w:val="16"/>
              </w:rPr>
            </w:pPr>
            <w:r w:rsidRPr="003A27C8">
              <w:rPr>
                <w:sz w:val="20"/>
                <w:szCs w:val="20"/>
              </w:rPr>
              <w:t xml:space="preserve">  </w:t>
            </w:r>
            <w:r w:rsidR="00793BB7" w:rsidRPr="003A27C8">
              <w:rPr>
                <w:b/>
                <w:bCs/>
                <w:w w:val="125"/>
                <w:sz w:val="16"/>
                <w:szCs w:val="16"/>
              </w:rPr>
              <w:t>Healthy</w:t>
            </w:r>
            <w:r w:rsidR="00793BB7" w:rsidRPr="003A27C8">
              <w:rPr>
                <w:b/>
                <w:bCs/>
                <w:spacing w:val="-15"/>
                <w:w w:val="125"/>
                <w:sz w:val="16"/>
                <w:szCs w:val="16"/>
              </w:rPr>
              <w:t xml:space="preserve"> </w:t>
            </w:r>
            <w:r w:rsidR="00793BB7" w:rsidRPr="003A27C8">
              <w:rPr>
                <w:b/>
                <w:bCs/>
                <w:w w:val="125"/>
                <w:sz w:val="16"/>
                <w:szCs w:val="16"/>
              </w:rPr>
              <w:t>Me</w:t>
            </w:r>
          </w:p>
          <w:p w14:paraId="28049535" w14:textId="77777777" w:rsidR="00793BB7" w:rsidRPr="003A27C8" w:rsidRDefault="00793BB7">
            <w:pPr>
              <w:pStyle w:val="TableParagraph"/>
              <w:kinsoku w:val="0"/>
              <w:overflowPunct w:val="0"/>
              <w:ind w:left="107" w:right="107"/>
              <w:rPr>
                <w:w w:val="125"/>
                <w:sz w:val="16"/>
                <w:szCs w:val="16"/>
              </w:rPr>
            </w:pPr>
            <w:r w:rsidRPr="003A27C8">
              <w:rPr>
                <w:w w:val="125"/>
                <w:sz w:val="16"/>
                <w:szCs w:val="16"/>
              </w:rPr>
              <w:t>Within this unit, learners will develop an understanding of what choices they can make that will help them to stay healthy. They will learn about keeping clean, and safety with household items. The importance of road</w:t>
            </w:r>
            <w:r w:rsidRPr="003A27C8">
              <w:rPr>
                <w:spacing w:val="-8"/>
                <w:w w:val="125"/>
                <w:sz w:val="16"/>
                <w:szCs w:val="16"/>
              </w:rPr>
              <w:t xml:space="preserve"> </w:t>
            </w:r>
            <w:r w:rsidRPr="003A27C8">
              <w:rPr>
                <w:w w:val="125"/>
                <w:sz w:val="16"/>
                <w:szCs w:val="16"/>
              </w:rPr>
              <w:t>safety.</w:t>
            </w:r>
          </w:p>
          <w:p w14:paraId="52DCEC04" w14:textId="77777777" w:rsidR="00793BB7" w:rsidRPr="003A27C8" w:rsidRDefault="00793BB7">
            <w:pPr>
              <w:pStyle w:val="TableParagraph"/>
              <w:kinsoku w:val="0"/>
              <w:overflowPunct w:val="0"/>
              <w:ind w:left="107" w:right="357"/>
              <w:jc w:val="both"/>
              <w:rPr>
                <w:w w:val="125"/>
                <w:sz w:val="16"/>
                <w:szCs w:val="16"/>
              </w:rPr>
            </w:pPr>
            <w:r w:rsidRPr="003A27C8">
              <w:rPr>
                <w:w w:val="125"/>
                <w:sz w:val="16"/>
                <w:szCs w:val="16"/>
              </w:rPr>
              <w:t>Begin to understand the link between health and happiness.</w:t>
            </w:r>
          </w:p>
        </w:tc>
        <w:tc>
          <w:tcPr>
            <w:tcW w:w="2490"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00574686" w14:textId="77777777" w:rsidR="00793BB7" w:rsidRPr="003A27C8" w:rsidRDefault="00793BB7">
            <w:pPr>
              <w:pStyle w:val="TableParagraph"/>
              <w:kinsoku w:val="0"/>
              <w:overflowPunct w:val="0"/>
              <w:ind w:left="106"/>
              <w:rPr>
                <w:b/>
                <w:bCs/>
                <w:w w:val="130"/>
                <w:sz w:val="16"/>
                <w:szCs w:val="16"/>
              </w:rPr>
            </w:pPr>
            <w:r w:rsidRPr="003A27C8">
              <w:rPr>
                <w:b/>
                <w:bCs/>
                <w:w w:val="130"/>
                <w:sz w:val="16"/>
                <w:szCs w:val="16"/>
              </w:rPr>
              <w:t>Relationships</w:t>
            </w:r>
          </w:p>
          <w:p w14:paraId="2F3939D4" w14:textId="77777777" w:rsidR="00793BB7" w:rsidRPr="003A27C8" w:rsidRDefault="00793BB7">
            <w:pPr>
              <w:pStyle w:val="TableParagraph"/>
              <w:kinsoku w:val="0"/>
              <w:overflowPunct w:val="0"/>
              <w:spacing w:before="2"/>
              <w:ind w:left="106" w:right="67"/>
              <w:rPr>
                <w:w w:val="125"/>
                <w:sz w:val="16"/>
                <w:szCs w:val="16"/>
              </w:rPr>
            </w:pPr>
            <w:r w:rsidRPr="003A27C8">
              <w:rPr>
                <w:w w:val="125"/>
                <w:sz w:val="16"/>
                <w:szCs w:val="16"/>
              </w:rPr>
              <w:t>In this theme, learners will reflect on how it feels to belong to a family and be able to discuss about people who they care about. Learners will begin to discuss and reflect on what types of physical touch they find acceptable reflecting on how we greet others. Learners will develop in confidence and the</w:t>
            </w:r>
            <w:r w:rsidRPr="003A27C8">
              <w:rPr>
                <w:spacing w:val="-10"/>
                <w:w w:val="125"/>
                <w:sz w:val="16"/>
                <w:szCs w:val="16"/>
              </w:rPr>
              <w:t xml:space="preserve"> </w:t>
            </w:r>
            <w:r w:rsidRPr="003A27C8">
              <w:rPr>
                <w:w w:val="125"/>
                <w:sz w:val="16"/>
                <w:szCs w:val="16"/>
              </w:rPr>
              <w:t>skills</w:t>
            </w:r>
            <w:r w:rsidRPr="003A27C8">
              <w:rPr>
                <w:spacing w:val="-9"/>
                <w:w w:val="125"/>
                <w:sz w:val="16"/>
                <w:szCs w:val="16"/>
              </w:rPr>
              <w:t xml:space="preserve"> </w:t>
            </w:r>
            <w:r w:rsidRPr="003A27C8">
              <w:rPr>
                <w:w w:val="125"/>
                <w:sz w:val="16"/>
                <w:szCs w:val="16"/>
              </w:rPr>
              <w:t>to</w:t>
            </w:r>
            <w:r w:rsidRPr="003A27C8">
              <w:rPr>
                <w:spacing w:val="-8"/>
                <w:w w:val="125"/>
                <w:sz w:val="16"/>
                <w:szCs w:val="16"/>
              </w:rPr>
              <w:t xml:space="preserve"> </w:t>
            </w:r>
            <w:r w:rsidRPr="003A27C8">
              <w:rPr>
                <w:w w:val="125"/>
                <w:sz w:val="16"/>
                <w:szCs w:val="16"/>
              </w:rPr>
              <w:t>be</w:t>
            </w:r>
            <w:r w:rsidRPr="003A27C8">
              <w:rPr>
                <w:spacing w:val="-11"/>
                <w:w w:val="125"/>
                <w:sz w:val="16"/>
                <w:szCs w:val="16"/>
              </w:rPr>
              <w:t xml:space="preserve"> </w:t>
            </w:r>
            <w:r w:rsidRPr="003A27C8">
              <w:rPr>
                <w:w w:val="125"/>
                <w:sz w:val="16"/>
                <w:szCs w:val="16"/>
              </w:rPr>
              <w:t>able</w:t>
            </w:r>
            <w:r w:rsidRPr="003A27C8">
              <w:rPr>
                <w:spacing w:val="-9"/>
                <w:w w:val="125"/>
                <w:sz w:val="16"/>
                <w:szCs w:val="16"/>
              </w:rPr>
              <w:t xml:space="preserve"> </w:t>
            </w:r>
            <w:r w:rsidRPr="003A27C8">
              <w:rPr>
                <w:w w:val="125"/>
                <w:sz w:val="16"/>
                <w:szCs w:val="16"/>
              </w:rPr>
              <w:t>to</w:t>
            </w:r>
            <w:r w:rsidRPr="003A27C8">
              <w:rPr>
                <w:spacing w:val="-10"/>
                <w:w w:val="125"/>
                <w:sz w:val="16"/>
                <w:szCs w:val="16"/>
              </w:rPr>
              <w:t xml:space="preserve"> </w:t>
            </w:r>
            <w:r w:rsidRPr="003A27C8">
              <w:rPr>
                <w:w w:val="125"/>
                <w:sz w:val="16"/>
                <w:szCs w:val="16"/>
              </w:rPr>
              <w:t>praise themselves and be able to recognise and celebrate their positive qualities by reflecting on ways in</w:t>
            </w:r>
            <w:r w:rsidRPr="003A27C8">
              <w:rPr>
                <w:spacing w:val="-21"/>
                <w:w w:val="125"/>
                <w:sz w:val="16"/>
                <w:szCs w:val="16"/>
              </w:rPr>
              <w:t xml:space="preserve"> </w:t>
            </w:r>
            <w:r w:rsidRPr="003A27C8">
              <w:rPr>
                <w:w w:val="125"/>
                <w:sz w:val="16"/>
                <w:szCs w:val="16"/>
              </w:rPr>
              <w:t>which</w:t>
            </w:r>
          </w:p>
          <w:p w14:paraId="416C47DE" w14:textId="77777777" w:rsidR="00793BB7" w:rsidRPr="003A27C8" w:rsidRDefault="00793BB7">
            <w:pPr>
              <w:pStyle w:val="TableParagraph"/>
              <w:kinsoku w:val="0"/>
              <w:overflowPunct w:val="0"/>
              <w:spacing w:line="168" w:lineRule="exact"/>
              <w:ind w:left="106"/>
              <w:rPr>
                <w:w w:val="125"/>
                <w:sz w:val="16"/>
                <w:szCs w:val="16"/>
              </w:rPr>
            </w:pPr>
            <w:r w:rsidRPr="003A27C8">
              <w:rPr>
                <w:w w:val="125"/>
                <w:sz w:val="16"/>
                <w:szCs w:val="16"/>
              </w:rPr>
              <w:t>they are a good friend.</w:t>
            </w:r>
          </w:p>
        </w:tc>
        <w:tc>
          <w:tcPr>
            <w:tcW w:w="2492"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720DED4E" w14:textId="77777777" w:rsidR="00793BB7" w:rsidRPr="003A27C8" w:rsidRDefault="00793BB7">
            <w:pPr>
              <w:pStyle w:val="TableParagraph"/>
              <w:kinsoku w:val="0"/>
              <w:overflowPunct w:val="0"/>
              <w:ind w:left="106"/>
              <w:rPr>
                <w:b/>
                <w:bCs/>
                <w:w w:val="130"/>
                <w:sz w:val="16"/>
                <w:szCs w:val="16"/>
              </w:rPr>
            </w:pPr>
            <w:r w:rsidRPr="003A27C8">
              <w:rPr>
                <w:b/>
                <w:bCs/>
                <w:w w:val="130"/>
                <w:sz w:val="16"/>
                <w:szCs w:val="16"/>
              </w:rPr>
              <w:t>Changing Me</w:t>
            </w:r>
          </w:p>
          <w:p w14:paraId="1B55CB7D" w14:textId="77777777" w:rsidR="00793BB7" w:rsidRPr="003A27C8" w:rsidRDefault="00793BB7">
            <w:pPr>
              <w:pStyle w:val="TableParagraph"/>
              <w:kinsoku w:val="0"/>
              <w:overflowPunct w:val="0"/>
              <w:spacing w:before="2"/>
              <w:ind w:left="106" w:right="68"/>
              <w:rPr>
                <w:w w:val="125"/>
                <w:sz w:val="16"/>
                <w:szCs w:val="16"/>
              </w:rPr>
            </w:pPr>
            <w:r w:rsidRPr="003A27C8">
              <w:rPr>
                <w:w w:val="125"/>
                <w:sz w:val="16"/>
                <w:szCs w:val="16"/>
              </w:rPr>
              <w:t>In this theme, learners will begin to explore change by beginning to develop an understanding of the life cycles of humans and animals. Learners will be able to discuss how their body has changed since they were a baby. Learners will learn the correct terminology for body parts and develop an understanding of what parts</w:t>
            </w:r>
            <w:r w:rsidRPr="003A27C8">
              <w:rPr>
                <w:spacing w:val="-15"/>
                <w:w w:val="125"/>
                <w:sz w:val="16"/>
                <w:szCs w:val="16"/>
              </w:rPr>
              <w:t xml:space="preserve"> </w:t>
            </w:r>
            <w:r w:rsidRPr="003A27C8">
              <w:rPr>
                <w:w w:val="125"/>
                <w:sz w:val="16"/>
                <w:szCs w:val="16"/>
              </w:rPr>
              <w:t>of</w:t>
            </w:r>
            <w:r w:rsidRPr="003A27C8">
              <w:rPr>
                <w:spacing w:val="-14"/>
                <w:w w:val="125"/>
                <w:sz w:val="16"/>
                <w:szCs w:val="16"/>
              </w:rPr>
              <w:t xml:space="preserve"> </w:t>
            </w:r>
            <w:r w:rsidRPr="003A27C8">
              <w:rPr>
                <w:w w:val="125"/>
                <w:sz w:val="16"/>
                <w:szCs w:val="16"/>
              </w:rPr>
              <w:t>their</w:t>
            </w:r>
            <w:r w:rsidRPr="003A27C8">
              <w:rPr>
                <w:spacing w:val="-13"/>
                <w:w w:val="125"/>
                <w:sz w:val="16"/>
                <w:szCs w:val="16"/>
              </w:rPr>
              <w:t xml:space="preserve"> </w:t>
            </w:r>
            <w:r w:rsidRPr="003A27C8">
              <w:rPr>
                <w:w w:val="125"/>
                <w:sz w:val="16"/>
                <w:szCs w:val="16"/>
              </w:rPr>
              <w:t>body</w:t>
            </w:r>
            <w:r w:rsidRPr="003A27C8">
              <w:rPr>
                <w:spacing w:val="-13"/>
                <w:w w:val="125"/>
                <w:sz w:val="16"/>
                <w:szCs w:val="16"/>
              </w:rPr>
              <w:t xml:space="preserve"> </w:t>
            </w:r>
            <w:r w:rsidRPr="003A27C8">
              <w:rPr>
                <w:w w:val="125"/>
                <w:sz w:val="16"/>
                <w:szCs w:val="16"/>
              </w:rPr>
              <w:t>is</w:t>
            </w:r>
            <w:r w:rsidRPr="003A27C8">
              <w:rPr>
                <w:spacing w:val="-13"/>
                <w:w w:val="125"/>
                <w:sz w:val="16"/>
                <w:szCs w:val="16"/>
              </w:rPr>
              <w:t xml:space="preserve"> </w:t>
            </w:r>
            <w:r w:rsidRPr="003A27C8">
              <w:rPr>
                <w:spacing w:val="-3"/>
                <w:w w:val="125"/>
                <w:sz w:val="16"/>
                <w:szCs w:val="16"/>
              </w:rPr>
              <w:t xml:space="preserve">private. </w:t>
            </w:r>
            <w:r w:rsidRPr="003A27C8">
              <w:rPr>
                <w:w w:val="125"/>
                <w:sz w:val="16"/>
                <w:szCs w:val="16"/>
              </w:rPr>
              <w:t>Learners will begin to reflect on coping with change and support</w:t>
            </w:r>
            <w:r w:rsidRPr="003A27C8">
              <w:rPr>
                <w:spacing w:val="-9"/>
                <w:w w:val="125"/>
                <w:sz w:val="16"/>
                <w:szCs w:val="16"/>
              </w:rPr>
              <w:t xml:space="preserve"> </w:t>
            </w:r>
            <w:r w:rsidRPr="003A27C8">
              <w:rPr>
                <w:w w:val="125"/>
                <w:sz w:val="16"/>
                <w:szCs w:val="16"/>
              </w:rPr>
              <w:t>with</w:t>
            </w:r>
          </w:p>
          <w:p w14:paraId="456C4184" w14:textId="77777777" w:rsidR="00793BB7" w:rsidRPr="003A27C8" w:rsidRDefault="00793BB7">
            <w:pPr>
              <w:pStyle w:val="TableParagraph"/>
              <w:kinsoku w:val="0"/>
              <w:overflowPunct w:val="0"/>
              <w:spacing w:line="168" w:lineRule="exact"/>
              <w:ind w:left="106"/>
              <w:rPr>
                <w:w w:val="120"/>
                <w:sz w:val="16"/>
                <w:szCs w:val="16"/>
              </w:rPr>
            </w:pPr>
            <w:r w:rsidRPr="003A27C8">
              <w:rPr>
                <w:w w:val="120"/>
                <w:sz w:val="16"/>
                <w:szCs w:val="16"/>
              </w:rPr>
              <w:t>transition to Year 2.</w:t>
            </w:r>
          </w:p>
        </w:tc>
      </w:tr>
      <w:tr w:rsidR="00793BB7" w:rsidRPr="003A27C8" w14:paraId="6BAF6B8A" w14:textId="77777777" w:rsidTr="556365BB">
        <w:trPr>
          <w:trHeight w:val="5074"/>
        </w:trPr>
        <w:tc>
          <w:tcPr>
            <w:tcW w:w="674" w:type="dxa"/>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FFC000" w:themeFill="accent4"/>
          </w:tcPr>
          <w:p w14:paraId="3D128A75" w14:textId="77777777" w:rsidR="00793BB7" w:rsidRPr="003A27C8" w:rsidRDefault="00793BB7">
            <w:pPr>
              <w:pStyle w:val="TableParagraph"/>
              <w:kinsoku w:val="0"/>
              <w:overflowPunct w:val="0"/>
              <w:rPr>
                <w:sz w:val="20"/>
                <w:szCs w:val="20"/>
              </w:rPr>
            </w:pPr>
          </w:p>
          <w:p w14:paraId="0B568E29" w14:textId="77777777" w:rsidR="00793BB7" w:rsidRPr="003A27C8" w:rsidRDefault="00793BB7">
            <w:pPr>
              <w:pStyle w:val="TableParagraph"/>
              <w:kinsoku w:val="0"/>
              <w:overflowPunct w:val="0"/>
              <w:rPr>
                <w:sz w:val="20"/>
                <w:szCs w:val="20"/>
              </w:rPr>
            </w:pPr>
          </w:p>
          <w:p w14:paraId="129884B4" w14:textId="77777777" w:rsidR="00793BB7" w:rsidRPr="003A27C8" w:rsidRDefault="00793BB7">
            <w:pPr>
              <w:pStyle w:val="TableParagraph"/>
              <w:kinsoku w:val="0"/>
              <w:overflowPunct w:val="0"/>
              <w:rPr>
                <w:sz w:val="20"/>
                <w:szCs w:val="20"/>
              </w:rPr>
            </w:pPr>
          </w:p>
          <w:p w14:paraId="00279DA6" w14:textId="77777777" w:rsidR="00793BB7" w:rsidRPr="003A27C8" w:rsidRDefault="00793BB7">
            <w:pPr>
              <w:pStyle w:val="TableParagraph"/>
              <w:kinsoku w:val="0"/>
              <w:overflowPunct w:val="0"/>
              <w:rPr>
                <w:sz w:val="20"/>
                <w:szCs w:val="20"/>
              </w:rPr>
            </w:pPr>
          </w:p>
          <w:p w14:paraId="0AD79BE3" w14:textId="77777777" w:rsidR="00793BB7" w:rsidRPr="003A27C8" w:rsidRDefault="00793BB7">
            <w:pPr>
              <w:pStyle w:val="TableParagraph"/>
              <w:kinsoku w:val="0"/>
              <w:overflowPunct w:val="0"/>
              <w:rPr>
                <w:sz w:val="20"/>
                <w:szCs w:val="20"/>
              </w:rPr>
            </w:pPr>
          </w:p>
          <w:p w14:paraId="0C83F7E3" w14:textId="77777777" w:rsidR="00793BB7" w:rsidRPr="003A27C8" w:rsidRDefault="00793BB7">
            <w:pPr>
              <w:pStyle w:val="TableParagraph"/>
              <w:kinsoku w:val="0"/>
              <w:overflowPunct w:val="0"/>
              <w:rPr>
                <w:sz w:val="20"/>
                <w:szCs w:val="20"/>
              </w:rPr>
            </w:pPr>
          </w:p>
          <w:p w14:paraId="3DC96598" w14:textId="77777777" w:rsidR="00793BB7" w:rsidRPr="003A27C8" w:rsidRDefault="00793BB7">
            <w:pPr>
              <w:pStyle w:val="TableParagraph"/>
              <w:kinsoku w:val="0"/>
              <w:overflowPunct w:val="0"/>
              <w:rPr>
                <w:sz w:val="20"/>
                <w:szCs w:val="20"/>
              </w:rPr>
            </w:pPr>
          </w:p>
          <w:p w14:paraId="724B5442" w14:textId="77777777" w:rsidR="00793BB7" w:rsidRPr="003A27C8" w:rsidRDefault="00793BB7">
            <w:pPr>
              <w:pStyle w:val="TableParagraph"/>
              <w:kinsoku w:val="0"/>
              <w:overflowPunct w:val="0"/>
              <w:rPr>
                <w:sz w:val="20"/>
                <w:szCs w:val="20"/>
              </w:rPr>
            </w:pPr>
          </w:p>
          <w:p w14:paraId="4EEC4B55" w14:textId="77777777" w:rsidR="00793BB7" w:rsidRPr="003A27C8" w:rsidRDefault="00793BB7">
            <w:pPr>
              <w:pStyle w:val="TableParagraph"/>
              <w:kinsoku w:val="0"/>
              <w:overflowPunct w:val="0"/>
              <w:rPr>
                <w:sz w:val="20"/>
                <w:szCs w:val="20"/>
              </w:rPr>
            </w:pPr>
          </w:p>
          <w:p w14:paraId="5A12D052" w14:textId="77777777" w:rsidR="00793BB7" w:rsidRPr="003A27C8" w:rsidRDefault="00793BB7">
            <w:pPr>
              <w:pStyle w:val="TableParagraph"/>
              <w:kinsoku w:val="0"/>
              <w:overflowPunct w:val="0"/>
              <w:spacing w:before="9"/>
              <w:rPr>
                <w:sz w:val="23"/>
                <w:szCs w:val="23"/>
              </w:rPr>
            </w:pPr>
          </w:p>
          <w:p w14:paraId="1ECECED4" w14:textId="77777777" w:rsidR="00793BB7" w:rsidRPr="003A27C8" w:rsidRDefault="00793BB7">
            <w:pPr>
              <w:pStyle w:val="TableParagraph"/>
              <w:kinsoku w:val="0"/>
              <w:overflowPunct w:val="0"/>
              <w:ind w:left="289" w:right="87" w:hanging="142"/>
              <w:rPr>
                <w:b/>
                <w:bCs/>
                <w:w w:val="125"/>
                <w:sz w:val="16"/>
                <w:szCs w:val="16"/>
              </w:rPr>
            </w:pPr>
            <w:r w:rsidRPr="003A27C8">
              <w:rPr>
                <w:b/>
                <w:bCs/>
                <w:w w:val="125"/>
                <w:sz w:val="16"/>
                <w:szCs w:val="16"/>
              </w:rPr>
              <w:t>Year 2</w:t>
            </w:r>
          </w:p>
        </w:tc>
        <w:tc>
          <w:tcPr>
            <w:tcW w:w="248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EE16A36" w14:textId="77777777" w:rsidR="00793BB7" w:rsidRPr="003A27C8" w:rsidRDefault="00DF3061" w:rsidP="00DF3061">
            <w:pPr>
              <w:pStyle w:val="TableParagraph"/>
              <w:kinsoku w:val="0"/>
              <w:overflowPunct w:val="0"/>
              <w:spacing w:before="162" w:line="195" w:lineRule="exact"/>
              <w:rPr>
                <w:b/>
                <w:bCs/>
                <w:w w:val="125"/>
                <w:sz w:val="16"/>
                <w:szCs w:val="16"/>
              </w:rPr>
            </w:pPr>
            <w:r w:rsidRPr="003A27C8">
              <w:rPr>
                <w:b/>
                <w:bCs/>
                <w:w w:val="125"/>
                <w:sz w:val="16"/>
                <w:szCs w:val="16"/>
              </w:rPr>
              <w:t xml:space="preserve">  </w:t>
            </w:r>
            <w:r w:rsidR="00793BB7" w:rsidRPr="003A27C8">
              <w:rPr>
                <w:b/>
                <w:bCs/>
                <w:w w:val="125"/>
                <w:sz w:val="16"/>
                <w:szCs w:val="16"/>
              </w:rPr>
              <w:t>Being Me in My World</w:t>
            </w:r>
          </w:p>
          <w:p w14:paraId="28B49999" w14:textId="77777777" w:rsidR="00793BB7" w:rsidRPr="003A27C8" w:rsidRDefault="00793BB7">
            <w:pPr>
              <w:pStyle w:val="TableParagraph"/>
              <w:kinsoku w:val="0"/>
              <w:overflowPunct w:val="0"/>
              <w:ind w:left="107" w:right="98"/>
              <w:rPr>
                <w:w w:val="125"/>
                <w:sz w:val="16"/>
                <w:szCs w:val="16"/>
              </w:rPr>
            </w:pPr>
            <w:r w:rsidRPr="003A27C8">
              <w:rPr>
                <w:w w:val="125"/>
                <w:sz w:val="16"/>
                <w:szCs w:val="16"/>
              </w:rPr>
              <w:t>In this theme, learners will reflect on their hopes and dreams for the year ahead. They will discuss who can support them when they feel worried and strategies they</w:t>
            </w:r>
            <w:r w:rsidRPr="003A27C8">
              <w:rPr>
                <w:spacing w:val="-9"/>
                <w:w w:val="125"/>
                <w:sz w:val="16"/>
                <w:szCs w:val="16"/>
              </w:rPr>
              <w:t xml:space="preserve"> </w:t>
            </w:r>
            <w:r w:rsidRPr="003A27C8">
              <w:rPr>
                <w:w w:val="125"/>
                <w:sz w:val="16"/>
                <w:szCs w:val="16"/>
              </w:rPr>
              <w:t>can</w:t>
            </w:r>
            <w:r w:rsidRPr="003A27C8">
              <w:rPr>
                <w:spacing w:val="-12"/>
                <w:w w:val="125"/>
                <w:sz w:val="16"/>
                <w:szCs w:val="16"/>
              </w:rPr>
              <w:t xml:space="preserve"> </w:t>
            </w:r>
            <w:r w:rsidRPr="003A27C8">
              <w:rPr>
                <w:w w:val="125"/>
                <w:sz w:val="16"/>
                <w:szCs w:val="16"/>
              </w:rPr>
              <w:t>use</w:t>
            </w:r>
            <w:r w:rsidRPr="003A27C8">
              <w:rPr>
                <w:spacing w:val="-9"/>
                <w:w w:val="125"/>
                <w:sz w:val="16"/>
                <w:szCs w:val="16"/>
              </w:rPr>
              <w:t xml:space="preserve"> </w:t>
            </w:r>
            <w:r w:rsidRPr="003A27C8">
              <w:rPr>
                <w:w w:val="125"/>
                <w:sz w:val="16"/>
                <w:szCs w:val="16"/>
              </w:rPr>
              <w:t>to</w:t>
            </w:r>
            <w:r w:rsidRPr="003A27C8">
              <w:rPr>
                <w:spacing w:val="-12"/>
                <w:w w:val="125"/>
                <w:sz w:val="16"/>
                <w:szCs w:val="16"/>
              </w:rPr>
              <w:t xml:space="preserve"> </w:t>
            </w:r>
            <w:r w:rsidRPr="003A27C8">
              <w:rPr>
                <w:w w:val="125"/>
                <w:sz w:val="16"/>
                <w:szCs w:val="16"/>
              </w:rPr>
              <w:t>ask</w:t>
            </w:r>
            <w:r w:rsidRPr="003A27C8">
              <w:rPr>
                <w:spacing w:val="-10"/>
                <w:w w:val="125"/>
                <w:sz w:val="16"/>
                <w:szCs w:val="16"/>
              </w:rPr>
              <w:t xml:space="preserve"> </w:t>
            </w:r>
            <w:r w:rsidRPr="003A27C8">
              <w:rPr>
                <w:w w:val="125"/>
                <w:sz w:val="16"/>
                <w:szCs w:val="16"/>
              </w:rPr>
              <w:t>for</w:t>
            </w:r>
            <w:r w:rsidRPr="003A27C8">
              <w:rPr>
                <w:spacing w:val="-11"/>
                <w:w w:val="125"/>
                <w:sz w:val="16"/>
                <w:szCs w:val="16"/>
              </w:rPr>
              <w:t xml:space="preserve"> </w:t>
            </w:r>
            <w:r w:rsidRPr="003A27C8">
              <w:rPr>
                <w:w w:val="125"/>
                <w:sz w:val="16"/>
                <w:szCs w:val="16"/>
              </w:rPr>
              <w:t>help. Learners will gain an understanding of their rights and responsibilities as a member of their class. They will reflect on what they can do to ensure our classroom is a safe and fair place. Learners will listen and reflect on the ideas contributed by</w:t>
            </w:r>
            <w:r w:rsidRPr="003A27C8">
              <w:rPr>
                <w:spacing w:val="-13"/>
                <w:w w:val="125"/>
                <w:sz w:val="16"/>
                <w:szCs w:val="16"/>
              </w:rPr>
              <w:t xml:space="preserve"> </w:t>
            </w:r>
            <w:r w:rsidRPr="003A27C8">
              <w:rPr>
                <w:w w:val="125"/>
                <w:sz w:val="16"/>
                <w:szCs w:val="16"/>
              </w:rPr>
              <w:t>others.</w:t>
            </w:r>
          </w:p>
          <w:p w14:paraId="33753F5A" w14:textId="77777777" w:rsidR="00793BB7" w:rsidRPr="003A27C8" w:rsidRDefault="00793BB7">
            <w:pPr>
              <w:pStyle w:val="TableParagraph"/>
              <w:kinsoku w:val="0"/>
              <w:overflowPunct w:val="0"/>
              <w:ind w:left="107" w:right="65"/>
              <w:rPr>
                <w:w w:val="125"/>
                <w:sz w:val="16"/>
                <w:szCs w:val="16"/>
              </w:rPr>
            </w:pPr>
            <w:r w:rsidRPr="003A27C8">
              <w:rPr>
                <w:w w:val="125"/>
                <w:sz w:val="16"/>
                <w:szCs w:val="16"/>
              </w:rPr>
              <w:t>Learners will reflect on how their behaviour impacts the learning of others within the class.</w:t>
            </w:r>
          </w:p>
        </w:tc>
        <w:tc>
          <w:tcPr>
            <w:tcW w:w="2492"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40C1F16" w14:textId="77777777" w:rsidR="00793BB7" w:rsidRPr="003A27C8" w:rsidRDefault="00793BB7">
            <w:pPr>
              <w:pStyle w:val="TableParagraph"/>
              <w:kinsoku w:val="0"/>
              <w:overflowPunct w:val="0"/>
              <w:spacing w:before="2"/>
              <w:rPr>
                <w:sz w:val="17"/>
                <w:szCs w:val="17"/>
              </w:rPr>
            </w:pPr>
          </w:p>
          <w:p w14:paraId="50115C18" w14:textId="77777777" w:rsidR="00793BB7" w:rsidRPr="003A27C8" w:rsidRDefault="00793BB7">
            <w:pPr>
              <w:pStyle w:val="TableParagraph"/>
              <w:kinsoku w:val="0"/>
              <w:overflowPunct w:val="0"/>
              <w:ind w:left="107" w:right="230"/>
              <w:rPr>
                <w:w w:val="125"/>
                <w:sz w:val="16"/>
                <w:szCs w:val="16"/>
              </w:rPr>
            </w:pPr>
            <w:proofErr w:type="gramStart"/>
            <w:r w:rsidRPr="003A27C8">
              <w:rPr>
                <w:b/>
                <w:bCs/>
                <w:w w:val="125"/>
                <w:sz w:val="16"/>
                <w:szCs w:val="16"/>
              </w:rPr>
              <w:t>Celebrating  Difference</w:t>
            </w:r>
            <w:proofErr w:type="gramEnd"/>
            <w:r w:rsidRPr="003A27C8">
              <w:rPr>
                <w:b/>
                <w:bCs/>
                <w:w w:val="125"/>
                <w:sz w:val="16"/>
                <w:szCs w:val="16"/>
              </w:rPr>
              <w:t xml:space="preserve"> </w:t>
            </w:r>
            <w:r w:rsidRPr="003A27C8">
              <w:rPr>
                <w:w w:val="125"/>
                <w:sz w:val="16"/>
                <w:szCs w:val="16"/>
              </w:rPr>
              <w:t>In</w:t>
            </w:r>
            <w:r w:rsidRPr="003A27C8">
              <w:rPr>
                <w:spacing w:val="-14"/>
                <w:w w:val="125"/>
                <w:sz w:val="16"/>
                <w:szCs w:val="16"/>
              </w:rPr>
              <w:t xml:space="preserve"> </w:t>
            </w:r>
            <w:r w:rsidRPr="003A27C8">
              <w:rPr>
                <w:w w:val="125"/>
                <w:sz w:val="16"/>
                <w:szCs w:val="16"/>
              </w:rPr>
              <w:t>this</w:t>
            </w:r>
            <w:r w:rsidRPr="003A27C8">
              <w:rPr>
                <w:spacing w:val="-13"/>
                <w:w w:val="125"/>
                <w:sz w:val="16"/>
                <w:szCs w:val="16"/>
              </w:rPr>
              <w:t xml:space="preserve"> </w:t>
            </w:r>
            <w:r w:rsidRPr="003A27C8">
              <w:rPr>
                <w:w w:val="125"/>
                <w:sz w:val="16"/>
                <w:szCs w:val="16"/>
              </w:rPr>
              <w:t>theme,</w:t>
            </w:r>
            <w:r w:rsidRPr="003A27C8">
              <w:rPr>
                <w:spacing w:val="-14"/>
                <w:w w:val="125"/>
                <w:sz w:val="16"/>
                <w:szCs w:val="16"/>
              </w:rPr>
              <w:t xml:space="preserve"> </w:t>
            </w:r>
            <w:r w:rsidRPr="003A27C8">
              <w:rPr>
                <w:w w:val="125"/>
                <w:sz w:val="16"/>
                <w:szCs w:val="16"/>
              </w:rPr>
              <w:t>learners</w:t>
            </w:r>
            <w:r w:rsidRPr="003A27C8">
              <w:rPr>
                <w:spacing w:val="-15"/>
                <w:w w:val="125"/>
                <w:sz w:val="16"/>
                <w:szCs w:val="16"/>
              </w:rPr>
              <w:t xml:space="preserve"> </w:t>
            </w:r>
            <w:r w:rsidRPr="003A27C8">
              <w:rPr>
                <w:w w:val="125"/>
                <w:sz w:val="16"/>
                <w:szCs w:val="16"/>
              </w:rPr>
              <w:t>will begin to challenge their understanding of</w:t>
            </w:r>
            <w:r w:rsidRPr="003A27C8">
              <w:rPr>
                <w:spacing w:val="-2"/>
                <w:w w:val="125"/>
                <w:sz w:val="16"/>
                <w:szCs w:val="16"/>
              </w:rPr>
              <w:t xml:space="preserve"> </w:t>
            </w:r>
            <w:r w:rsidRPr="003A27C8">
              <w:rPr>
                <w:w w:val="125"/>
                <w:sz w:val="16"/>
                <w:szCs w:val="16"/>
              </w:rPr>
              <w:t>gender</w:t>
            </w:r>
          </w:p>
          <w:p w14:paraId="4506DB09" w14:textId="77777777" w:rsidR="00793BB7" w:rsidRPr="003A27C8" w:rsidRDefault="00793BB7">
            <w:pPr>
              <w:pStyle w:val="TableParagraph"/>
              <w:kinsoku w:val="0"/>
              <w:overflowPunct w:val="0"/>
              <w:ind w:left="107" w:right="54"/>
              <w:rPr>
                <w:w w:val="125"/>
                <w:sz w:val="16"/>
                <w:szCs w:val="16"/>
              </w:rPr>
            </w:pPr>
            <w:r w:rsidRPr="003A27C8">
              <w:rPr>
                <w:w w:val="125"/>
                <w:sz w:val="16"/>
                <w:szCs w:val="16"/>
              </w:rPr>
              <w:t>stereotypes and</w:t>
            </w:r>
            <w:r w:rsidRPr="003A27C8">
              <w:rPr>
                <w:spacing w:val="-26"/>
                <w:w w:val="125"/>
                <w:sz w:val="16"/>
                <w:szCs w:val="16"/>
              </w:rPr>
              <w:t xml:space="preserve"> </w:t>
            </w:r>
            <w:r w:rsidRPr="003A27C8">
              <w:rPr>
                <w:w w:val="125"/>
                <w:sz w:val="16"/>
                <w:szCs w:val="16"/>
              </w:rPr>
              <w:t>understand that at times, boys and girls are different. They will consider gender</w:t>
            </w:r>
            <w:r w:rsidRPr="003A27C8">
              <w:rPr>
                <w:spacing w:val="-17"/>
                <w:w w:val="125"/>
                <w:sz w:val="16"/>
                <w:szCs w:val="16"/>
              </w:rPr>
              <w:t xml:space="preserve"> </w:t>
            </w:r>
            <w:r w:rsidRPr="003A27C8">
              <w:rPr>
                <w:w w:val="125"/>
                <w:sz w:val="16"/>
                <w:szCs w:val="16"/>
              </w:rPr>
              <w:t>diversity.</w:t>
            </w:r>
          </w:p>
          <w:p w14:paraId="330DCBB3" w14:textId="77777777" w:rsidR="00793BB7" w:rsidRPr="003A27C8" w:rsidRDefault="00793BB7">
            <w:pPr>
              <w:pStyle w:val="TableParagraph"/>
              <w:kinsoku w:val="0"/>
              <w:overflowPunct w:val="0"/>
              <w:ind w:left="107" w:right="74"/>
              <w:rPr>
                <w:w w:val="125"/>
                <w:sz w:val="16"/>
                <w:szCs w:val="16"/>
              </w:rPr>
            </w:pPr>
            <w:r w:rsidRPr="003A27C8">
              <w:rPr>
                <w:w w:val="125"/>
                <w:sz w:val="16"/>
                <w:szCs w:val="16"/>
              </w:rPr>
              <w:t>Learners will reflect on the idea that bullying is impacted by difference and how</w:t>
            </w:r>
            <w:r w:rsidRPr="003A27C8">
              <w:rPr>
                <w:spacing w:val="-7"/>
                <w:w w:val="125"/>
                <w:sz w:val="16"/>
                <w:szCs w:val="16"/>
              </w:rPr>
              <w:t xml:space="preserve"> </w:t>
            </w:r>
            <w:r w:rsidRPr="003A27C8">
              <w:rPr>
                <w:w w:val="125"/>
                <w:sz w:val="16"/>
                <w:szCs w:val="16"/>
              </w:rPr>
              <w:t>they</w:t>
            </w:r>
            <w:r w:rsidRPr="003A27C8">
              <w:rPr>
                <w:spacing w:val="-8"/>
                <w:w w:val="125"/>
                <w:sz w:val="16"/>
                <w:szCs w:val="16"/>
              </w:rPr>
              <w:t xml:space="preserve"> </w:t>
            </w:r>
            <w:r w:rsidRPr="003A27C8">
              <w:rPr>
                <w:w w:val="125"/>
                <w:sz w:val="16"/>
                <w:szCs w:val="16"/>
              </w:rPr>
              <w:t>can</w:t>
            </w:r>
            <w:r w:rsidRPr="003A27C8">
              <w:rPr>
                <w:spacing w:val="-8"/>
                <w:w w:val="125"/>
                <w:sz w:val="16"/>
                <w:szCs w:val="16"/>
              </w:rPr>
              <w:t xml:space="preserve"> </w:t>
            </w:r>
            <w:r w:rsidRPr="003A27C8">
              <w:rPr>
                <w:w w:val="125"/>
                <w:sz w:val="16"/>
                <w:szCs w:val="16"/>
              </w:rPr>
              <w:t>help</w:t>
            </w:r>
            <w:r w:rsidRPr="003A27C8">
              <w:rPr>
                <w:spacing w:val="-10"/>
                <w:w w:val="125"/>
                <w:sz w:val="16"/>
                <w:szCs w:val="16"/>
              </w:rPr>
              <w:t xml:space="preserve"> </w:t>
            </w:r>
            <w:r w:rsidRPr="003A27C8">
              <w:rPr>
                <w:w w:val="125"/>
                <w:sz w:val="16"/>
                <w:szCs w:val="16"/>
              </w:rPr>
              <w:t>others</w:t>
            </w:r>
            <w:r w:rsidRPr="003A27C8">
              <w:rPr>
                <w:spacing w:val="-7"/>
                <w:w w:val="125"/>
                <w:sz w:val="16"/>
                <w:szCs w:val="16"/>
              </w:rPr>
              <w:t xml:space="preserve"> </w:t>
            </w:r>
            <w:r w:rsidRPr="003A27C8">
              <w:rPr>
                <w:w w:val="125"/>
                <w:sz w:val="16"/>
                <w:szCs w:val="16"/>
              </w:rPr>
              <w:t>to understand. Learners will gain the skills to be able to recognise behaviour in themselves and others and what</w:t>
            </w:r>
            <w:r w:rsidRPr="003A27C8">
              <w:rPr>
                <w:spacing w:val="-9"/>
                <w:w w:val="125"/>
                <w:sz w:val="16"/>
                <w:szCs w:val="16"/>
              </w:rPr>
              <w:t xml:space="preserve"> </w:t>
            </w:r>
            <w:r w:rsidRPr="003A27C8">
              <w:rPr>
                <w:w w:val="125"/>
                <w:sz w:val="16"/>
                <w:szCs w:val="16"/>
              </w:rPr>
              <w:t>to</w:t>
            </w:r>
            <w:r w:rsidRPr="003A27C8">
              <w:rPr>
                <w:spacing w:val="-8"/>
                <w:w w:val="125"/>
                <w:sz w:val="16"/>
                <w:szCs w:val="16"/>
              </w:rPr>
              <w:t xml:space="preserve"> </w:t>
            </w:r>
            <w:r w:rsidRPr="003A27C8">
              <w:rPr>
                <w:w w:val="125"/>
                <w:sz w:val="16"/>
                <w:szCs w:val="16"/>
              </w:rPr>
              <w:t>do</w:t>
            </w:r>
            <w:r w:rsidRPr="003A27C8">
              <w:rPr>
                <w:spacing w:val="-10"/>
                <w:w w:val="125"/>
                <w:sz w:val="16"/>
                <w:szCs w:val="16"/>
              </w:rPr>
              <w:t xml:space="preserve"> </w:t>
            </w:r>
            <w:r w:rsidRPr="003A27C8">
              <w:rPr>
                <w:w w:val="125"/>
                <w:sz w:val="16"/>
                <w:szCs w:val="16"/>
              </w:rPr>
              <w:t>if</w:t>
            </w:r>
            <w:r w:rsidRPr="003A27C8">
              <w:rPr>
                <w:spacing w:val="-9"/>
                <w:w w:val="125"/>
                <w:sz w:val="16"/>
                <w:szCs w:val="16"/>
              </w:rPr>
              <w:t xml:space="preserve"> </w:t>
            </w:r>
            <w:r w:rsidRPr="003A27C8">
              <w:rPr>
                <w:w w:val="125"/>
                <w:sz w:val="16"/>
                <w:szCs w:val="16"/>
              </w:rPr>
              <w:t>they</w:t>
            </w:r>
            <w:r w:rsidRPr="003A27C8">
              <w:rPr>
                <w:spacing w:val="-8"/>
                <w:w w:val="125"/>
                <w:sz w:val="16"/>
                <w:szCs w:val="16"/>
              </w:rPr>
              <w:t xml:space="preserve"> </w:t>
            </w:r>
            <w:r w:rsidRPr="003A27C8">
              <w:rPr>
                <w:w w:val="125"/>
                <w:sz w:val="16"/>
                <w:szCs w:val="16"/>
              </w:rPr>
              <w:t>need</w:t>
            </w:r>
            <w:r w:rsidRPr="003A27C8">
              <w:rPr>
                <w:spacing w:val="-9"/>
                <w:w w:val="125"/>
                <w:sz w:val="16"/>
                <w:szCs w:val="16"/>
              </w:rPr>
              <w:t xml:space="preserve"> </w:t>
            </w:r>
            <w:r w:rsidRPr="003A27C8">
              <w:rPr>
                <w:w w:val="125"/>
                <w:sz w:val="16"/>
                <w:szCs w:val="16"/>
              </w:rPr>
              <w:t>help if they or others are being bullied. Learners will be able to articulate how they are</w:t>
            </w:r>
            <w:r w:rsidRPr="003A27C8">
              <w:rPr>
                <w:spacing w:val="-17"/>
                <w:w w:val="125"/>
                <w:sz w:val="16"/>
                <w:szCs w:val="16"/>
              </w:rPr>
              <w:t xml:space="preserve"> </w:t>
            </w:r>
            <w:r w:rsidRPr="003A27C8">
              <w:rPr>
                <w:w w:val="125"/>
                <w:sz w:val="16"/>
                <w:szCs w:val="16"/>
              </w:rPr>
              <w:t>different</w:t>
            </w:r>
            <w:r w:rsidRPr="003A27C8">
              <w:rPr>
                <w:spacing w:val="-16"/>
                <w:w w:val="125"/>
                <w:sz w:val="16"/>
                <w:szCs w:val="16"/>
              </w:rPr>
              <w:t xml:space="preserve"> </w:t>
            </w:r>
            <w:r w:rsidRPr="003A27C8">
              <w:rPr>
                <w:w w:val="125"/>
                <w:sz w:val="16"/>
                <w:szCs w:val="16"/>
              </w:rPr>
              <w:t>to</w:t>
            </w:r>
            <w:r w:rsidRPr="003A27C8">
              <w:rPr>
                <w:spacing w:val="-17"/>
                <w:w w:val="125"/>
                <w:sz w:val="16"/>
                <w:szCs w:val="16"/>
              </w:rPr>
              <w:t xml:space="preserve"> </w:t>
            </w:r>
            <w:r w:rsidRPr="003A27C8">
              <w:rPr>
                <w:w w:val="125"/>
                <w:sz w:val="16"/>
                <w:szCs w:val="16"/>
              </w:rPr>
              <w:t>their</w:t>
            </w:r>
            <w:r w:rsidRPr="003A27C8">
              <w:rPr>
                <w:spacing w:val="-15"/>
                <w:w w:val="125"/>
                <w:sz w:val="16"/>
                <w:szCs w:val="16"/>
              </w:rPr>
              <w:t xml:space="preserve"> </w:t>
            </w:r>
            <w:r w:rsidRPr="003A27C8">
              <w:rPr>
                <w:w w:val="125"/>
                <w:sz w:val="16"/>
                <w:szCs w:val="16"/>
              </w:rPr>
              <w:t>friends and celebrate these differences by explaining what makes them</w:t>
            </w:r>
            <w:r w:rsidRPr="003A27C8">
              <w:rPr>
                <w:spacing w:val="-15"/>
                <w:w w:val="125"/>
                <w:sz w:val="16"/>
                <w:szCs w:val="16"/>
              </w:rPr>
              <w:t xml:space="preserve"> </w:t>
            </w:r>
            <w:r w:rsidRPr="003A27C8">
              <w:rPr>
                <w:w w:val="125"/>
                <w:sz w:val="16"/>
                <w:szCs w:val="16"/>
              </w:rPr>
              <w:t>special.</w:t>
            </w:r>
          </w:p>
        </w:tc>
        <w:tc>
          <w:tcPr>
            <w:tcW w:w="248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34C6D4B" w14:textId="77777777" w:rsidR="005F6AE7" w:rsidRPr="003A27C8" w:rsidRDefault="005F6AE7">
            <w:pPr>
              <w:pStyle w:val="TableParagraph"/>
              <w:kinsoku w:val="0"/>
              <w:overflowPunct w:val="0"/>
              <w:spacing w:before="1" w:line="195" w:lineRule="exact"/>
              <w:ind w:left="107"/>
              <w:rPr>
                <w:b/>
                <w:bCs/>
                <w:w w:val="125"/>
                <w:sz w:val="16"/>
                <w:szCs w:val="16"/>
              </w:rPr>
            </w:pPr>
          </w:p>
          <w:p w14:paraId="160992DE" w14:textId="77777777" w:rsidR="00793BB7" w:rsidRPr="003A27C8" w:rsidRDefault="00793BB7">
            <w:pPr>
              <w:pStyle w:val="TableParagraph"/>
              <w:kinsoku w:val="0"/>
              <w:overflowPunct w:val="0"/>
              <w:spacing w:before="1" w:line="195" w:lineRule="exact"/>
              <w:ind w:left="107"/>
              <w:rPr>
                <w:b/>
                <w:bCs/>
                <w:w w:val="125"/>
                <w:sz w:val="16"/>
                <w:szCs w:val="16"/>
              </w:rPr>
            </w:pPr>
            <w:r w:rsidRPr="003A27C8">
              <w:rPr>
                <w:b/>
                <w:bCs/>
                <w:w w:val="125"/>
                <w:sz w:val="16"/>
                <w:szCs w:val="16"/>
              </w:rPr>
              <w:t>Dreams and Goals</w:t>
            </w:r>
          </w:p>
          <w:p w14:paraId="0854001B" w14:textId="77777777" w:rsidR="00793BB7" w:rsidRPr="003A27C8" w:rsidRDefault="00793BB7">
            <w:pPr>
              <w:pStyle w:val="TableParagraph"/>
              <w:kinsoku w:val="0"/>
              <w:overflowPunct w:val="0"/>
              <w:ind w:left="107" w:right="10"/>
              <w:rPr>
                <w:w w:val="125"/>
                <w:sz w:val="16"/>
                <w:szCs w:val="16"/>
              </w:rPr>
            </w:pPr>
            <w:r w:rsidRPr="003A27C8">
              <w:rPr>
                <w:w w:val="125"/>
                <w:sz w:val="16"/>
                <w:szCs w:val="16"/>
              </w:rPr>
              <w:t>In this theme, leaners will begin by identifying a realistic goal that they can achieve. Children will reflect on what their strengths are as a learner and what helps them to learn. They will reflect on perseverance and what this means. Children will then use this to reflect on who they work well with and who it is difficult for them to work with. Learners will then be able to apply these skills by working within a group to create a product.</w:t>
            </w:r>
          </w:p>
        </w:tc>
        <w:tc>
          <w:tcPr>
            <w:tcW w:w="2492"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994BACB" w14:textId="77777777" w:rsidR="005F6AE7" w:rsidRPr="003A27C8" w:rsidRDefault="005F6AE7">
            <w:pPr>
              <w:pStyle w:val="TableParagraph"/>
              <w:kinsoku w:val="0"/>
              <w:overflowPunct w:val="0"/>
              <w:spacing w:line="195" w:lineRule="exact"/>
              <w:ind w:left="107"/>
              <w:rPr>
                <w:b/>
                <w:bCs/>
                <w:w w:val="125"/>
                <w:sz w:val="16"/>
                <w:szCs w:val="16"/>
              </w:rPr>
            </w:pPr>
          </w:p>
          <w:p w14:paraId="79CEACF3" w14:textId="77777777" w:rsidR="00793BB7" w:rsidRPr="003A27C8" w:rsidRDefault="00793BB7">
            <w:pPr>
              <w:pStyle w:val="TableParagraph"/>
              <w:kinsoku w:val="0"/>
              <w:overflowPunct w:val="0"/>
              <w:spacing w:line="195" w:lineRule="exact"/>
              <w:ind w:left="107"/>
              <w:rPr>
                <w:b/>
                <w:bCs/>
                <w:w w:val="125"/>
                <w:sz w:val="16"/>
                <w:szCs w:val="16"/>
              </w:rPr>
            </w:pPr>
            <w:r w:rsidRPr="003A27C8">
              <w:rPr>
                <w:b/>
                <w:bCs/>
                <w:w w:val="125"/>
                <w:sz w:val="16"/>
                <w:szCs w:val="16"/>
              </w:rPr>
              <w:t>Healthy Me</w:t>
            </w:r>
          </w:p>
          <w:p w14:paraId="08CDD0C1" w14:textId="77777777" w:rsidR="00793BB7" w:rsidRPr="003A27C8" w:rsidRDefault="00793BB7">
            <w:pPr>
              <w:pStyle w:val="TableParagraph"/>
              <w:kinsoku w:val="0"/>
              <w:overflowPunct w:val="0"/>
              <w:ind w:left="107" w:right="42"/>
              <w:rPr>
                <w:w w:val="125"/>
                <w:sz w:val="16"/>
                <w:szCs w:val="16"/>
              </w:rPr>
            </w:pPr>
            <w:r w:rsidRPr="003A27C8">
              <w:rPr>
                <w:w w:val="125"/>
                <w:sz w:val="16"/>
                <w:szCs w:val="16"/>
              </w:rPr>
              <w:t>In this theme, learners will look at what motivates them to make healthy choices and how this will help them to keep their body healthy. Learners will begin to reflect on the physical differences they feel in their body when they are stressed and relaxed.</w:t>
            </w:r>
          </w:p>
          <w:p w14:paraId="5ACE33EF" w14:textId="77777777" w:rsidR="00793BB7" w:rsidRPr="003A27C8" w:rsidRDefault="00793BB7">
            <w:pPr>
              <w:pStyle w:val="TableParagraph"/>
              <w:kinsoku w:val="0"/>
              <w:overflowPunct w:val="0"/>
              <w:ind w:left="107" w:right="72"/>
              <w:rPr>
                <w:w w:val="125"/>
                <w:sz w:val="16"/>
                <w:szCs w:val="16"/>
              </w:rPr>
            </w:pPr>
            <w:r w:rsidRPr="003A27C8">
              <w:rPr>
                <w:w w:val="125"/>
                <w:sz w:val="16"/>
                <w:szCs w:val="16"/>
              </w:rPr>
              <w:t>Learners will develop an understanding of the impact of medicine on their body and the importance</w:t>
            </w:r>
            <w:r w:rsidRPr="003A27C8">
              <w:rPr>
                <w:spacing w:val="-27"/>
                <w:w w:val="125"/>
                <w:sz w:val="16"/>
                <w:szCs w:val="16"/>
              </w:rPr>
              <w:t xml:space="preserve"> </w:t>
            </w:r>
            <w:r w:rsidRPr="003A27C8">
              <w:rPr>
                <w:w w:val="125"/>
                <w:sz w:val="16"/>
                <w:szCs w:val="16"/>
              </w:rPr>
              <w:t>of using medicine</w:t>
            </w:r>
            <w:r w:rsidRPr="003A27C8">
              <w:rPr>
                <w:spacing w:val="-11"/>
                <w:w w:val="125"/>
                <w:sz w:val="16"/>
                <w:szCs w:val="16"/>
              </w:rPr>
              <w:t xml:space="preserve"> </w:t>
            </w:r>
            <w:r w:rsidRPr="003A27C8">
              <w:rPr>
                <w:w w:val="125"/>
                <w:sz w:val="16"/>
                <w:szCs w:val="16"/>
              </w:rPr>
              <w:t>correctly.</w:t>
            </w:r>
          </w:p>
          <w:p w14:paraId="33AB3E07" w14:textId="77777777" w:rsidR="00793BB7" w:rsidRPr="003A27C8" w:rsidRDefault="00793BB7">
            <w:pPr>
              <w:pStyle w:val="TableParagraph"/>
              <w:kinsoku w:val="0"/>
              <w:overflowPunct w:val="0"/>
              <w:ind w:left="107" w:right="66"/>
              <w:rPr>
                <w:w w:val="125"/>
                <w:sz w:val="16"/>
                <w:szCs w:val="16"/>
              </w:rPr>
            </w:pPr>
            <w:r w:rsidRPr="003A27C8">
              <w:rPr>
                <w:w w:val="125"/>
                <w:sz w:val="16"/>
                <w:szCs w:val="16"/>
              </w:rPr>
              <w:t>Learners will identify which foods they need to eat to have a balanced and healthy diet. They will identify ways in which eating healthily and nutrition is important by identifying healthier snacks.</w:t>
            </w:r>
          </w:p>
        </w:tc>
        <w:tc>
          <w:tcPr>
            <w:tcW w:w="249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B776317" w14:textId="77777777" w:rsidR="005F6AE7" w:rsidRPr="003A27C8" w:rsidRDefault="005F6AE7">
            <w:pPr>
              <w:pStyle w:val="TableParagraph"/>
              <w:kinsoku w:val="0"/>
              <w:overflowPunct w:val="0"/>
              <w:spacing w:before="3" w:line="195" w:lineRule="exact"/>
              <w:ind w:left="106"/>
              <w:rPr>
                <w:b/>
                <w:bCs/>
                <w:w w:val="130"/>
                <w:sz w:val="16"/>
                <w:szCs w:val="16"/>
              </w:rPr>
            </w:pPr>
          </w:p>
          <w:p w14:paraId="3E214D4F" w14:textId="77777777" w:rsidR="00793BB7" w:rsidRPr="003A27C8" w:rsidRDefault="00793BB7">
            <w:pPr>
              <w:pStyle w:val="TableParagraph"/>
              <w:kinsoku w:val="0"/>
              <w:overflowPunct w:val="0"/>
              <w:spacing w:before="3" w:line="195" w:lineRule="exact"/>
              <w:ind w:left="106"/>
              <w:rPr>
                <w:b/>
                <w:bCs/>
                <w:w w:val="130"/>
                <w:sz w:val="16"/>
                <w:szCs w:val="16"/>
              </w:rPr>
            </w:pPr>
            <w:r w:rsidRPr="003A27C8">
              <w:rPr>
                <w:b/>
                <w:bCs/>
                <w:w w:val="130"/>
                <w:sz w:val="16"/>
                <w:szCs w:val="16"/>
              </w:rPr>
              <w:t>Relationships</w:t>
            </w:r>
          </w:p>
          <w:p w14:paraId="1E9FB561" w14:textId="77777777" w:rsidR="00793BB7" w:rsidRPr="003A27C8" w:rsidRDefault="00793BB7">
            <w:pPr>
              <w:pStyle w:val="TableParagraph"/>
              <w:kinsoku w:val="0"/>
              <w:overflowPunct w:val="0"/>
              <w:ind w:left="106" w:right="94"/>
              <w:rPr>
                <w:w w:val="125"/>
                <w:sz w:val="16"/>
                <w:szCs w:val="16"/>
              </w:rPr>
            </w:pPr>
            <w:r w:rsidRPr="003A27C8">
              <w:rPr>
                <w:w w:val="125"/>
                <w:sz w:val="16"/>
                <w:szCs w:val="16"/>
              </w:rPr>
              <w:t>In this theme, leaners will identify the different members of their family, understand their relationships with each of them and know why it is important to share and cooperate. Learners will develop a greater understanding of how they can keep themselves safe by understanding that there are lots of forms of physical contact within a family</w:t>
            </w:r>
            <w:r w:rsidRPr="003A27C8">
              <w:rPr>
                <w:spacing w:val="-11"/>
                <w:w w:val="125"/>
                <w:sz w:val="16"/>
                <w:szCs w:val="16"/>
              </w:rPr>
              <w:t xml:space="preserve"> </w:t>
            </w:r>
            <w:r w:rsidRPr="003A27C8">
              <w:rPr>
                <w:w w:val="125"/>
                <w:sz w:val="16"/>
                <w:szCs w:val="16"/>
              </w:rPr>
              <w:t>and</w:t>
            </w:r>
            <w:r w:rsidRPr="003A27C8">
              <w:rPr>
                <w:spacing w:val="-6"/>
                <w:w w:val="125"/>
                <w:sz w:val="16"/>
                <w:szCs w:val="16"/>
              </w:rPr>
              <w:t xml:space="preserve"> </w:t>
            </w:r>
            <w:r w:rsidRPr="003A27C8">
              <w:rPr>
                <w:w w:val="125"/>
                <w:sz w:val="16"/>
                <w:szCs w:val="16"/>
              </w:rPr>
              <w:t>that</w:t>
            </w:r>
            <w:r w:rsidRPr="003A27C8">
              <w:rPr>
                <w:spacing w:val="-8"/>
                <w:w w:val="125"/>
                <w:sz w:val="16"/>
                <w:szCs w:val="16"/>
              </w:rPr>
              <w:t xml:space="preserve"> </w:t>
            </w:r>
            <w:r w:rsidRPr="003A27C8">
              <w:rPr>
                <w:w w:val="125"/>
                <w:sz w:val="16"/>
                <w:szCs w:val="16"/>
              </w:rPr>
              <w:t>some</w:t>
            </w:r>
            <w:r w:rsidRPr="003A27C8">
              <w:rPr>
                <w:spacing w:val="-7"/>
                <w:w w:val="125"/>
                <w:sz w:val="16"/>
                <w:szCs w:val="16"/>
              </w:rPr>
              <w:t xml:space="preserve"> </w:t>
            </w:r>
            <w:r w:rsidRPr="003A27C8">
              <w:rPr>
                <w:w w:val="125"/>
                <w:sz w:val="16"/>
                <w:szCs w:val="16"/>
              </w:rPr>
              <w:t>of</w:t>
            </w:r>
            <w:r w:rsidRPr="003A27C8">
              <w:rPr>
                <w:spacing w:val="-6"/>
                <w:w w:val="125"/>
                <w:sz w:val="16"/>
                <w:szCs w:val="16"/>
              </w:rPr>
              <w:t xml:space="preserve"> </w:t>
            </w:r>
            <w:r w:rsidRPr="003A27C8">
              <w:rPr>
                <w:w w:val="125"/>
                <w:sz w:val="16"/>
                <w:szCs w:val="16"/>
              </w:rPr>
              <w:t>this is acceptable and some is not. Learners will build on keeping themselves safe by understanding that sometimes it is good to keep a secret and sometimes it is not good to keep a secret. Learners will begin to consider</w:t>
            </w:r>
            <w:r w:rsidRPr="003A27C8">
              <w:rPr>
                <w:spacing w:val="-11"/>
                <w:w w:val="125"/>
                <w:sz w:val="16"/>
                <w:szCs w:val="16"/>
              </w:rPr>
              <w:t xml:space="preserve"> </w:t>
            </w:r>
            <w:r w:rsidRPr="003A27C8">
              <w:rPr>
                <w:w w:val="125"/>
                <w:sz w:val="16"/>
                <w:szCs w:val="16"/>
              </w:rPr>
              <w:t>people</w:t>
            </w:r>
          </w:p>
          <w:p w14:paraId="6FFE105E" w14:textId="77777777" w:rsidR="00793BB7" w:rsidRPr="003A27C8" w:rsidRDefault="00793BB7">
            <w:pPr>
              <w:pStyle w:val="TableParagraph"/>
              <w:kinsoku w:val="0"/>
              <w:overflowPunct w:val="0"/>
              <w:spacing w:line="169" w:lineRule="exact"/>
              <w:ind w:left="106"/>
              <w:rPr>
                <w:w w:val="125"/>
                <w:sz w:val="16"/>
                <w:szCs w:val="16"/>
              </w:rPr>
            </w:pPr>
            <w:r w:rsidRPr="003A27C8">
              <w:rPr>
                <w:w w:val="125"/>
                <w:sz w:val="16"/>
                <w:szCs w:val="16"/>
              </w:rPr>
              <w:t>who they trust by</w:t>
            </w:r>
          </w:p>
        </w:tc>
        <w:tc>
          <w:tcPr>
            <w:tcW w:w="2492"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00C6E6F4" w14:textId="77777777" w:rsidR="00793BB7" w:rsidRPr="003A27C8" w:rsidRDefault="00793BB7">
            <w:pPr>
              <w:pStyle w:val="TableParagraph"/>
              <w:kinsoku w:val="0"/>
              <w:overflowPunct w:val="0"/>
              <w:spacing w:before="2"/>
              <w:rPr>
                <w:sz w:val="17"/>
                <w:szCs w:val="17"/>
              </w:rPr>
            </w:pPr>
          </w:p>
          <w:p w14:paraId="6996DB68" w14:textId="77777777" w:rsidR="00793BB7" w:rsidRPr="003A27C8" w:rsidRDefault="00793BB7">
            <w:pPr>
              <w:pStyle w:val="TableParagraph"/>
              <w:kinsoku w:val="0"/>
              <w:overflowPunct w:val="0"/>
              <w:spacing w:line="195" w:lineRule="exact"/>
              <w:ind w:left="106"/>
              <w:rPr>
                <w:b/>
                <w:bCs/>
                <w:w w:val="130"/>
                <w:sz w:val="16"/>
                <w:szCs w:val="16"/>
              </w:rPr>
            </w:pPr>
            <w:r w:rsidRPr="003A27C8">
              <w:rPr>
                <w:b/>
                <w:bCs/>
                <w:w w:val="130"/>
                <w:sz w:val="16"/>
                <w:szCs w:val="16"/>
              </w:rPr>
              <w:t>Changing Me</w:t>
            </w:r>
          </w:p>
          <w:p w14:paraId="5B6C0A89" w14:textId="77777777" w:rsidR="00793BB7" w:rsidRPr="003A27C8" w:rsidRDefault="00793BB7">
            <w:pPr>
              <w:pStyle w:val="TableParagraph"/>
              <w:kinsoku w:val="0"/>
              <w:overflowPunct w:val="0"/>
              <w:ind w:left="106" w:right="53"/>
              <w:rPr>
                <w:w w:val="125"/>
                <w:sz w:val="16"/>
                <w:szCs w:val="16"/>
              </w:rPr>
            </w:pPr>
            <w:r w:rsidRPr="003A27C8">
              <w:rPr>
                <w:w w:val="125"/>
                <w:sz w:val="16"/>
                <w:szCs w:val="16"/>
              </w:rPr>
              <w:t>In this theme, learners will develop a greater understanding of growing from young to old learners will be able tell you about the natural process of growing from young to old and understand that this is not</w:t>
            </w:r>
            <w:r w:rsidRPr="003A27C8">
              <w:rPr>
                <w:spacing w:val="-16"/>
                <w:w w:val="125"/>
                <w:sz w:val="16"/>
                <w:szCs w:val="16"/>
              </w:rPr>
              <w:t xml:space="preserve"> </w:t>
            </w:r>
            <w:r w:rsidRPr="003A27C8">
              <w:rPr>
                <w:w w:val="125"/>
                <w:sz w:val="16"/>
                <w:szCs w:val="16"/>
              </w:rPr>
              <w:t>in</w:t>
            </w:r>
            <w:r w:rsidRPr="003A27C8">
              <w:rPr>
                <w:spacing w:val="-15"/>
                <w:w w:val="125"/>
                <w:sz w:val="16"/>
                <w:szCs w:val="16"/>
              </w:rPr>
              <w:t xml:space="preserve"> </w:t>
            </w:r>
            <w:r w:rsidRPr="003A27C8">
              <w:rPr>
                <w:w w:val="125"/>
                <w:sz w:val="16"/>
                <w:szCs w:val="16"/>
              </w:rPr>
              <w:t>their</w:t>
            </w:r>
            <w:r w:rsidRPr="003A27C8">
              <w:rPr>
                <w:spacing w:val="-16"/>
                <w:w w:val="125"/>
                <w:sz w:val="16"/>
                <w:szCs w:val="16"/>
              </w:rPr>
              <w:t xml:space="preserve"> </w:t>
            </w:r>
            <w:r w:rsidRPr="003A27C8">
              <w:rPr>
                <w:w w:val="125"/>
                <w:sz w:val="16"/>
                <w:szCs w:val="16"/>
              </w:rPr>
              <w:t>control.</w:t>
            </w:r>
            <w:r w:rsidRPr="003A27C8">
              <w:rPr>
                <w:spacing w:val="-17"/>
                <w:w w:val="125"/>
                <w:sz w:val="16"/>
                <w:szCs w:val="16"/>
              </w:rPr>
              <w:t xml:space="preserve"> </w:t>
            </w:r>
            <w:r w:rsidRPr="003A27C8">
              <w:rPr>
                <w:w w:val="125"/>
                <w:sz w:val="16"/>
                <w:szCs w:val="16"/>
              </w:rPr>
              <w:t>Learners will begin to consider the physical differences between boys and</w:t>
            </w:r>
            <w:r w:rsidRPr="003A27C8">
              <w:rPr>
                <w:spacing w:val="-17"/>
                <w:w w:val="125"/>
                <w:sz w:val="16"/>
                <w:szCs w:val="16"/>
              </w:rPr>
              <w:t xml:space="preserve"> </w:t>
            </w:r>
            <w:r w:rsidRPr="003A27C8">
              <w:rPr>
                <w:w w:val="125"/>
                <w:sz w:val="16"/>
                <w:szCs w:val="16"/>
              </w:rPr>
              <w:t>girls.</w:t>
            </w:r>
          </w:p>
          <w:p w14:paraId="5ADD0255" w14:textId="77777777" w:rsidR="00793BB7" w:rsidRPr="003A27C8" w:rsidRDefault="00793BB7">
            <w:pPr>
              <w:pStyle w:val="TableParagraph"/>
              <w:kinsoku w:val="0"/>
              <w:overflowPunct w:val="0"/>
              <w:ind w:left="106" w:right="53"/>
              <w:rPr>
                <w:w w:val="125"/>
                <w:sz w:val="16"/>
                <w:szCs w:val="16"/>
              </w:rPr>
            </w:pPr>
            <w:r w:rsidRPr="003A27C8">
              <w:rPr>
                <w:w w:val="125"/>
                <w:sz w:val="16"/>
                <w:szCs w:val="16"/>
              </w:rPr>
              <w:t>Learners will further develop skills of assertiveness by developing the confidence to explain what touch they do and do not like and who they can ask for help. Learners will begin to reflect on what changes they are looking forward to as they progress into Year 3.</w:t>
            </w:r>
          </w:p>
        </w:tc>
      </w:tr>
    </w:tbl>
    <w:p w14:paraId="43BD8638" w14:textId="77777777" w:rsidR="00793BB7" w:rsidRPr="003A27C8" w:rsidRDefault="00793BB7">
      <w:pPr>
        <w:rPr>
          <w:sz w:val="24"/>
          <w:szCs w:val="24"/>
        </w:rPr>
        <w:sectPr w:rsidR="00793BB7" w:rsidRPr="003A27C8">
          <w:type w:val="continuous"/>
          <w:pgSz w:w="16840" w:h="11910" w:orient="landscape"/>
          <w:pgMar w:top="740" w:right="460" w:bottom="280" w:left="340" w:header="720" w:footer="720" w:gutter="0"/>
          <w:cols w:space="720"/>
          <w:noEndnote/>
        </w:sectPr>
      </w:pPr>
    </w:p>
    <w:tbl>
      <w:tblPr>
        <w:tblW w:w="0" w:type="auto"/>
        <w:tblInd w:w="296" w:type="dxa"/>
        <w:tblLayout w:type="fixed"/>
        <w:tblCellMar>
          <w:left w:w="0" w:type="dxa"/>
          <w:right w:w="0" w:type="dxa"/>
        </w:tblCellMar>
        <w:tblLook w:val="0000" w:firstRow="0" w:lastRow="0" w:firstColumn="0" w:lastColumn="0" w:noHBand="0" w:noVBand="0"/>
      </w:tblPr>
      <w:tblGrid>
        <w:gridCol w:w="674"/>
        <w:gridCol w:w="2489"/>
        <w:gridCol w:w="2492"/>
        <w:gridCol w:w="2489"/>
        <w:gridCol w:w="2492"/>
        <w:gridCol w:w="2490"/>
        <w:gridCol w:w="2492"/>
      </w:tblGrid>
      <w:tr w:rsidR="00793BB7" w:rsidRPr="003A27C8" w14:paraId="50242182" w14:textId="77777777" w:rsidTr="556365BB">
        <w:trPr>
          <w:trHeight w:val="195"/>
        </w:trPr>
        <w:tc>
          <w:tcPr>
            <w:tcW w:w="67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70C0"/>
          </w:tcPr>
          <w:p w14:paraId="58D2DA33" w14:textId="77777777" w:rsidR="00793BB7" w:rsidRPr="003A27C8" w:rsidRDefault="00793BB7">
            <w:pPr>
              <w:pStyle w:val="TableParagraph"/>
              <w:kinsoku w:val="0"/>
              <w:overflowPunct w:val="0"/>
              <w:rPr>
                <w:sz w:val="12"/>
                <w:szCs w:val="12"/>
              </w:rPr>
            </w:pPr>
          </w:p>
        </w:tc>
        <w:tc>
          <w:tcPr>
            <w:tcW w:w="4981"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70C0"/>
          </w:tcPr>
          <w:p w14:paraId="2C09B7C9" w14:textId="77777777" w:rsidR="00793BB7" w:rsidRPr="003A27C8" w:rsidRDefault="00793BB7">
            <w:pPr>
              <w:pStyle w:val="TableParagraph"/>
              <w:kinsoku w:val="0"/>
              <w:overflowPunct w:val="0"/>
              <w:spacing w:line="175" w:lineRule="exact"/>
              <w:ind w:left="2117" w:right="2075"/>
              <w:jc w:val="center"/>
              <w:rPr>
                <w:b/>
                <w:bCs/>
                <w:w w:val="130"/>
                <w:sz w:val="16"/>
                <w:szCs w:val="16"/>
              </w:rPr>
            </w:pPr>
            <w:r w:rsidRPr="003A27C8">
              <w:rPr>
                <w:b/>
                <w:bCs/>
                <w:w w:val="130"/>
                <w:sz w:val="16"/>
                <w:szCs w:val="16"/>
              </w:rPr>
              <w:t>Autumn</w:t>
            </w:r>
          </w:p>
        </w:tc>
        <w:tc>
          <w:tcPr>
            <w:tcW w:w="4981"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70C0"/>
          </w:tcPr>
          <w:p w14:paraId="0BDC6B05" w14:textId="77777777" w:rsidR="00793BB7" w:rsidRPr="003A27C8" w:rsidRDefault="00793BB7">
            <w:pPr>
              <w:pStyle w:val="TableParagraph"/>
              <w:kinsoku w:val="0"/>
              <w:overflowPunct w:val="0"/>
              <w:spacing w:line="175" w:lineRule="exact"/>
              <w:ind w:left="2117" w:right="2075"/>
              <w:jc w:val="center"/>
              <w:rPr>
                <w:b/>
                <w:bCs/>
                <w:w w:val="130"/>
                <w:sz w:val="16"/>
                <w:szCs w:val="16"/>
              </w:rPr>
            </w:pPr>
            <w:r w:rsidRPr="003A27C8">
              <w:rPr>
                <w:b/>
                <w:bCs/>
                <w:w w:val="130"/>
                <w:sz w:val="16"/>
                <w:szCs w:val="16"/>
              </w:rPr>
              <w:t>Spring</w:t>
            </w:r>
          </w:p>
        </w:tc>
        <w:tc>
          <w:tcPr>
            <w:tcW w:w="4982"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70C0"/>
          </w:tcPr>
          <w:p w14:paraId="22025FDB" w14:textId="77777777" w:rsidR="00793BB7" w:rsidRPr="003A27C8" w:rsidRDefault="00793BB7">
            <w:pPr>
              <w:pStyle w:val="TableParagraph"/>
              <w:kinsoku w:val="0"/>
              <w:overflowPunct w:val="0"/>
              <w:spacing w:line="175" w:lineRule="exact"/>
              <w:ind w:left="2106" w:right="2063"/>
              <w:jc w:val="center"/>
              <w:rPr>
                <w:b/>
                <w:bCs/>
                <w:w w:val="130"/>
                <w:sz w:val="16"/>
                <w:szCs w:val="16"/>
              </w:rPr>
            </w:pPr>
            <w:r w:rsidRPr="003A27C8">
              <w:rPr>
                <w:b/>
                <w:bCs/>
                <w:w w:val="130"/>
                <w:sz w:val="16"/>
                <w:szCs w:val="16"/>
              </w:rPr>
              <w:t>Summer</w:t>
            </w:r>
          </w:p>
        </w:tc>
      </w:tr>
      <w:tr w:rsidR="00793BB7" w:rsidRPr="003A27C8" w14:paraId="17B7D5DD" w14:textId="77777777" w:rsidTr="556365BB">
        <w:trPr>
          <w:trHeight w:val="1380"/>
        </w:trPr>
        <w:tc>
          <w:tcPr>
            <w:tcW w:w="674" w:type="dxa"/>
            <w:tcBorders>
              <w:top w:val="single" w:sz="18" w:space="0" w:color="000000" w:themeColor="text1"/>
              <w:left w:val="single" w:sz="18" w:space="0" w:color="000000" w:themeColor="text1"/>
              <w:bottom w:val="single" w:sz="4" w:space="0" w:color="000000" w:themeColor="text1"/>
              <w:right w:val="single" w:sz="18" w:space="0" w:color="000000" w:themeColor="text1"/>
            </w:tcBorders>
            <w:shd w:val="clear" w:color="auto" w:fill="FFC000" w:themeFill="accent4"/>
          </w:tcPr>
          <w:p w14:paraId="152666F9" w14:textId="77777777" w:rsidR="00793BB7" w:rsidRPr="003A27C8" w:rsidRDefault="00793BB7">
            <w:pPr>
              <w:pStyle w:val="TableParagraph"/>
              <w:kinsoku w:val="0"/>
              <w:overflowPunct w:val="0"/>
              <w:rPr>
                <w:sz w:val="16"/>
                <w:szCs w:val="16"/>
              </w:rPr>
            </w:pPr>
          </w:p>
        </w:tc>
        <w:tc>
          <w:tcPr>
            <w:tcW w:w="2489"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7D4923C3" w14:textId="77777777" w:rsidR="00793BB7" w:rsidRPr="003A27C8" w:rsidRDefault="00793BB7">
            <w:pPr>
              <w:pStyle w:val="TableParagraph"/>
              <w:kinsoku w:val="0"/>
              <w:overflowPunct w:val="0"/>
              <w:rPr>
                <w:sz w:val="16"/>
                <w:szCs w:val="16"/>
              </w:rPr>
            </w:pPr>
          </w:p>
        </w:tc>
        <w:tc>
          <w:tcPr>
            <w:tcW w:w="2492"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79EDF0B7" w14:textId="77777777" w:rsidR="00793BB7" w:rsidRPr="003A27C8" w:rsidRDefault="00793BB7">
            <w:pPr>
              <w:pStyle w:val="TableParagraph"/>
              <w:kinsoku w:val="0"/>
              <w:overflowPunct w:val="0"/>
              <w:rPr>
                <w:sz w:val="16"/>
                <w:szCs w:val="16"/>
              </w:rPr>
            </w:pPr>
          </w:p>
        </w:tc>
        <w:tc>
          <w:tcPr>
            <w:tcW w:w="2489"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38388681" w14:textId="77777777" w:rsidR="00793BB7" w:rsidRPr="003A27C8" w:rsidRDefault="00793BB7">
            <w:pPr>
              <w:pStyle w:val="TableParagraph"/>
              <w:kinsoku w:val="0"/>
              <w:overflowPunct w:val="0"/>
              <w:rPr>
                <w:sz w:val="16"/>
                <w:szCs w:val="16"/>
              </w:rPr>
            </w:pPr>
          </w:p>
        </w:tc>
        <w:tc>
          <w:tcPr>
            <w:tcW w:w="2492"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6B8CDD99" w14:textId="77777777" w:rsidR="00793BB7" w:rsidRPr="003A27C8" w:rsidRDefault="00793BB7">
            <w:pPr>
              <w:pStyle w:val="TableParagraph"/>
              <w:kinsoku w:val="0"/>
              <w:overflowPunct w:val="0"/>
              <w:rPr>
                <w:sz w:val="16"/>
                <w:szCs w:val="16"/>
              </w:rPr>
            </w:pPr>
          </w:p>
        </w:tc>
        <w:tc>
          <w:tcPr>
            <w:tcW w:w="2490"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161E3583" w14:textId="77777777" w:rsidR="00793BB7" w:rsidRPr="003A27C8" w:rsidRDefault="00793BB7">
            <w:pPr>
              <w:pStyle w:val="TableParagraph"/>
              <w:kinsoku w:val="0"/>
              <w:overflowPunct w:val="0"/>
              <w:ind w:left="106" w:right="46"/>
              <w:rPr>
                <w:w w:val="125"/>
                <w:sz w:val="16"/>
                <w:szCs w:val="16"/>
              </w:rPr>
            </w:pPr>
            <w:r w:rsidRPr="003A27C8">
              <w:rPr>
                <w:w w:val="125"/>
                <w:sz w:val="16"/>
                <w:szCs w:val="16"/>
              </w:rPr>
              <w:t>recognising and appreciating people who can help them in their family, school and community. They will express appreciation for the special relationships they</w:t>
            </w:r>
          </w:p>
          <w:p w14:paraId="1FF7B10B" w14:textId="77777777" w:rsidR="00793BB7" w:rsidRPr="003A27C8" w:rsidRDefault="00793BB7">
            <w:pPr>
              <w:pStyle w:val="TableParagraph"/>
              <w:kinsoku w:val="0"/>
              <w:overflowPunct w:val="0"/>
              <w:spacing w:line="178" w:lineRule="exact"/>
              <w:ind w:left="106"/>
              <w:rPr>
                <w:w w:val="120"/>
                <w:sz w:val="16"/>
                <w:szCs w:val="16"/>
              </w:rPr>
            </w:pPr>
            <w:r w:rsidRPr="003A27C8">
              <w:rPr>
                <w:w w:val="120"/>
                <w:sz w:val="16"/>
                <w:szCs w:val="16"/>
              </w:rPr>
              <w:t>have in their life.</w:t>
            </w:r>
          </w:p>
        </w:tc>
        <w:tc>
          <w:tcPr>
            <w:tcW w:w="2492"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7C4FAD49" w14:textId="77777777" w:rsidR="00793BB7" w:rsidRPr="003A27C8" w:rsidRDefault="00793BB7">
            <w:pPr>
              <w:pStyle w:val="TableParagraph"/>
              <w:kinsoku w:val="0"/>
              <w:overflowPunct w:val="0"/>
              <w:rPr>
                <w:sz w:val="16"/>
                <w:szCs w:val="16"/>
              </w:rPr>
            </w:pPr>
          </w:p>
        </w:tc>
      </w:tr>
      <w:tr w:rsidR="00793BB7" w:rsidRPr="003A27C8" w14:paraId="5220FC5C" w14:textId="77777777" w:rsidTr="556365BB">
        <w:trPr>
          <w:trHeight w:val="5175"/>
        </w:trPr>
        <w:tc>
          <w:tcPr>
            <w:tcW w:w="674" w:type="dxa"/>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FFC000" w:themeFill="accent4"/>
          </w:tcPr>
          <w:p w14:paraId="02943B02" w14:textId="77777777" w:rsidR="00793BB7" w:rsidRPr="003A27C8" w:rsidRDefault="00793BB7">
            <w:pPr>
              <w:pStyle w:val="TableParagraph"/>
              <w:kinsoku w:val="0"/>
              <w:overflowPunct w:val="0"/>
              <w:rPr>
                <w:sz w:val="20"/>
                <w:szCs w:val="20"/>
              </w:rPr>
            </w:pPr>
          </w:p>
          <w:p w14:paraId="0BA8664A" w14:textId="77777777" w:rsidR="00793BB7" w:rsidRPr="003A27C8" w:rsidRDefault="00793BB7">
            <w:pPr>
              <w:pStyle w:val="TableParagraph"/>
              <w:kinsoku w:val="0"/>
              <w:overflowPunct w:val="0"/>
              <w:rPr>
                <w:sz w:val="20"/>
                <w:szCs w:val="20"/>
              </w:rPr>
            </w:pPr>
          </w:p>
          <w:p w14:paraId="5668DEF4" w14:textId="77777777" w:rsidR="00793BB7" w:rsidRPr="003A27C8" w:rsidRDefault="00793BB7">
            <w:pPr>
              <w:pStyle w:val="TableParagraph"/>
              <w:kinsoku w:val="0"/>
              <w:overflowPunct w:val="0"/>
              <w:rPr>
                <w:sz w:val="20"/>
                <w:szCs w:val="20"/>
              </w:rPr>
            </w:pPr>
          </w:p>
          <w:p w14:paraId="103E1EB6" w14:textId="77777777" w:rsidR="00793BB7" w:rsidRPr="003A27C8" w:rsidRDefault="00793BB7">
            <w:pPr>
              <w:pStyle w:val="TableParagraph"/>
              <w:kinsoku w:val="0"/>
              <w:overflowPunct w:val="0"/>
              <w:rPr>
                <w:sz w:val="20"/>
                <w:szCs w:val="20"/>
              </w:rPr>
            </w:pPr>
          </w:p>
          <w:p w14:paraId="3A2CDBC6" w14:textId="77777777" w:rsidR="00793BB7" w:rsidRPr="003A27C8" w:rsidRDefault="00793BB7">
            <w:pPr>
              <w:pStyle w:val="TableParagraph"/>
              <w:kinsoku w:val="0"/>
              <w:overflowPunct w:val="0"/>
              <w:rPr>
                <w:sz w:val="20"/>
                <w:szCs w:val="20"/>
              </w:rPr>
            </w:pPr>
          </w:p>
          <w:p w14:paraId="65F8027C" w14:textId="77777777" w:rsidR="00793BB7" w:rsidRPr="003A27C8" w:rsidRDefault="00793BB7">
            <w:pPr>
              <w:pStyle w:val="TableParagraph"/>
              <w:kinsoku w:val="0"/>
              <w:overflowPunct w:val="0"/>
              <w:rPr>
                <w:sz w:val="20"/>
                <w:szCs w:val="20"/>
              </w:rPr>
            </w:pPr>
          </w:p>
          <w:p w14:paraId="76843ACA" w14:textId="77777777" w:rsidR="00793BB7" w:rsidRPr="003A27C8" w:rsidRDefault="00793BB7">
            <w:pPr>
              <w:pStyle w:val="TableParagraph"/>
              <w:kinsoku w:val="0"/>
              <w:overflowPunct w:val="0"/>
              <w:rPr>
                <w:sz w:val="20"/>
                <w:szCs w:val="20"/>
              </w:rPr>
            </w:pPr>
          </w:p>
          <w:p w14:paraId="49D05F3A" w14:textId="77777777" w:rsidR="00793BB7" w:rsidRPr="003A27C8" w:rsidRDefault="00793BB7">
            <w:pPr>
              <w:pStyle w:val="TableParagraph"/>
              <w:kinsoku w:val="0"/>
              <w:overflowPunct w:val="0"/>
              <w:rPr>
                <w:sz w:val="20"/>
                <w:szCs w:val="20"/>
              </w:rPr>
            </w:pPr>
          </w:p>
          <w:p w14:paraId="59E21A0C" w14:textId="77777777" w:rsidR="00793BB7" w:rsidRPr="003A27C8" w:rsidRDefault="00793BB7">
            <w:pPr>
              <w:pStyle w:val="TableParagraph"/>
              <w:kinsoku w:val="0"/>
              <w:overflowPunct w:val="0"/>
              <w:rPr>
                <w:sz w:val="20"/>
                <w:szCs w:val="20"/>
              </w:rPr>
            </w:pPr>
          </w:p>
          <w:p w14:paraId="520E205D" w14:textId="77777777" w:rsidR="00793BB7" w:rsidRPr="003A27C8" w:rsidRDefault="00793BB7">
            <w:pPr>
              <w:pStyle w:val="TableParagraph"/>
              <w:kinsoku w:val="0"/>
              <w:overflowPunct w:val="0"/>
              <w:rPr>
                <w:sz w:val="20"/>
                <w:szCs w:val="20"/>
              </w:rPr>
            </w:pPr>
          </w:p>
          <w:p w14:paraId="02FC801B" w14:textId="77777777" w:rsidR="00793BB7" w:rsidRPr="003A27C8" w:rsidRDefault="00793BB7">
            <w:pPr>
              <w:pStyle w:val="TableParagraph"/>
              <w:kinsoku w:val="0"/>
              <w:overflowPunct w:val="0"/>
              <w:spacing w:before="6"/>
              <w:rPr>
                <w:sz w:val="28"/>
                <w:szCs w:val="28"/>
              </w:rPr>
            </w:pPr>
          </w:p>
          <w:p w14:paraId="2BCB4A00" w14:textId="77777777" w:rsidR="00793BB7" w:rsidRPr="003A27C8" w:rsidRDefault="00793BB7">
            <w:pPr>
              <w:pStyle w:val="TableParagraph"/>
              <w:kinsoku w:val="0"/>
              <w:overflowPunct w:val="0"/>
              <w:ind w:left="289" w:right="87" w:hanging="142"/>
              <w:rPr>
                <w:b/>
                <w:bCs/>
                <w:w w:val="125"/>
                <w:sz w:val="16"/>
                <w:szCs w:val="16"/>
              </w:rPr>
            </w:pPr>
            <w:r w:rsidRPr="003A27C8">
              <w:rPr>
                <w:b/>
                <w:bCs/>
                <w:w w:val="125"/>
                <w:sz w:val="16"/>
                <w:szCs w:val="16"/>
              </w:rPr>
              <w:t>Year 3</w:t>
            </w:r>
          </w:p>
        </w:tc>
        <w:tc>
          <w:tcPr>
            <w:tcW w:w="248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0E2B2B4" w14:textId="77777777" w:rsidR="00793BB7" w:rsidRPr="003A27C8" w:rsidRDefault="00793BB7" w:rsidP="002A562B">
            <w:pPr>
              <w:pStyle w:val="TableParagraph"/>
              <w:kinsoku w:val="0"/>
              <w:overflowPunct w:val="0"/>
              <w:spacing w:line="195" w:lineRule="exact"/>
              <w:rPr>
                <w:b/>
                <w:bCs/>
                <w:w w:val="125"/>
                <w:sz w:val="16"/>
                <w:szCs w:val="16"/>
              </w:rPr>
            </w:pPr>
            <w:r w:rsidRPr="003A27C8">
              <w:rPr>
                <w:b/>
                <w:bCs/>
                <w:w w:val="125"/>
                <w:sz w:val="16"/>
                <w:szCs w:val="16"/>
              </w:rPr>
              <w:t>Being me in my world</w:t>
            </w:r>
          </w:p>
          <w:p w14:paraId="03EE5F90" w14:textId="77777777" w:rsidR="00793BB7" w:rsidRPr="003A27C8" w:rsidRDefault="00793BB7" w:rsidP="002A562B">
            <w:pPr>
              <w:pStyle w:val="TableParagraph"/>
              <w:kinsoku w:val="0"/>
              <w:overflowPunct w:val="0"/>
              <w:ind w:right="159"/>
              <w:rPr>
                <w:w w:val="125"/>
                <w:sz w:val="16"/>
                <w:szCs w:val="16"/>
              </w:rPr>
            </w:pPr>
            <w:r w:rsidRPr="003A27C8">
              <w:rPr>
                <w:w w:val="125"/>
                <w:sz w:val="16"/>
                <w:szCs w:val="16"/>
              </w:rPr>
              <w:t>In this theme, learners will begin by identifying their achievements and recognising their self- identity and worth.</w:t>
            </w:r>
          </w:p>
          <w:p w14:paraId="6AD4C551" w14:textId="77777777" w:rsidR="002A562B" w:rsidRPr="003A27C8" w:rsidRDefault="002A562B" w:rsidP="002A562B">
            <w:pPr>
              <w:pStyle w:val="TableParagraph"/>
              <w:kinsoku w:val="0"/>
              <w:overflowPunct w:val="0"/>
              <w:ind w:right="159"/>
              <w:rPr>
                <w:w w:val="125"/>
                <w:sz w:val="16"/>
                <w:szCs w:val="16"/>
              </w:rPr>
            </w:pPr>
          </w:p>
          <w:p w14:paraId="7FA2A27E" w14:textId="77777777" w:rsidR="00793BB7" w:rsidRPr="003A27C8" w:rsidRDefault="00793BB7" w:rsidP="002A562B">
            <w:pPr>
              <w:pStyle w:val="TableParagraph"/>
              <w:kinsoku w:val="0"/>
              <w:overflowPunct w:val="0"/>
              <w:spacing w:before="1"/>
              <w:ind w:right="71"/>
              <w:rPr>
                <w:w w:val="125"/>
                <w:sz w:val="16"/>
                <w:szCs w:val="16"/>
              </w:rPr>
            </w:pPr>
            <w:r w:rsidRPr="003A27C8">
              <w:rPr>
                <w:w w:val="125"/>
                <w:sz w:val="16"/>
                <w:szCs w:val="16"/>
              </w:rPr>
              <w:t>Learners will reflect on valuing themselves and how they can value and welcome somebody new. Leaners will identify how it feels to be happy, sad or scared and identify if other people are feeling these emotions by reflecting</w:t>
            </w:r>
            <w:r w:rsidRPr="003A27C8">
              <w:rPr>
                <w:spacing w:val="-25"/>
                <w:w w:val="125"/>
                <w:sz w:val="16"/>
                <w:szCs w:val="16"/>
              </w:rPr>
              <w:t xml:space="preserve"> </w:t>
            </w:r>
            <w:r w:rsidRPr="003A27C8">
              <w:rPr>
                <w:w w:val="125"/>
                <w:sz w:val="16"/>
                <w:szCs w:val="16"/>
              </w:rPr>
              <w:t>what would be their ‘Nightmare School’.</w:t>
            </w:r>
            <w:r w:rsidRPr="003A27C8">
              <w:rPr>
                <w:spacing w:val="-19"/>
                <w:w w:val="125"/>
                <w:sz w:val="16"/>
                <w:szCs w:val="16"/>
              </w:rPr>
              <w:t xml:space="preserve"> </w:t>
            </w:r>
            <w:r w:rsidRPr="003A27C8">
              <w:rPr>
                <w:w w:val="125"/>
                <w:sz w:val="16"/>
                <w:szCs w:val="16"/>
              </w:rPr>
              <w:t>Learners</w:t>
            </w:r>
            <w:r w:rsidRPr="003A27C8">
              <w:rPr>
                <w:spacing w:val="-19"/>
                <w:w w:val="125"/>
                <w:sz w:val="16"/>
                <w:szCs w:val="16"/>
              </w:rPr>
              <w:t xml:space="preserve"> </w:t>
            </w:r>
            <w:r w:rsidRPr="003A27C8">
              <w:rPr>
                <w:w w:val="125"/>
                <w:sz w:val="16"/>
                <w:szCs w:val="16"/>
              </w:rPr>
              <w:t>will</w:t>
            </w:r>
            <w:r w:rsidRPr="003A27C8">
              <w:rPr>
                <w:spacing w:val="-20"/>
                <w:w w:val="125"/>
                <w:sz w:val="16"/>
                <w:szCs w:val="16"/>
              </w:rPr>
              <w:t xml:space="preserve"> </w:t>
            </w:r>
            <w:r w:rsidRPr="003A27C8">
              <w:rPr>
                <w:w w:val="125"/>
                <w:sz w:val="16"/>
                <w:szCs w:val="16"/>
              </w:rPr>
              <w:t>reflect on what would make their ‘Dream School’ by developing an understanding of why rules are needed and how they relate to rights and responsibilities and how they can see things from another</w:t>
            </w:r>
            <w:r w:rsidRPr="003A27C8">
              <w:rPr>
                <w:spacing w:val="-5"/>
                <w:w w:val="125"/>
                <w:sz w:val="16"/>
                <w:szCs w:val="16"/>
              </w:rPr>
              <w:t xml:space="preserve"> </w:t>
            </w:r>
            <w:r w:rsidRPr="003A27C8">
              <w:rPr>
                <w:w w:val="125"/>
                <w:sz w:val="16"/>
                <w:szCs w:val="16"/>
              </w:rPr>
              <w:t>perspective.</w:t>
            </w:r>
          </w:p>
        </w:tc>
        <w:tc>
          <w:tcPr>
            <w:tcW w:w="2492"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D40B589" w14:textId="77777777" w:rsidR="00793BB7" w:rsidRPr="003A27C8" w:rsidRDefault="00793BB7" w:rsidP="002A562B">
            <w:pPr>
              <w:pStyle w:val="TableParagraph"/>
              <w:kinsoku w:val="0"/>
              <w:overflowPunct w:val="0"/>
              <w:spacing w:line="195" w:lineRule="exact"/>
              <w:rPr>
                <w:b/>
                <w:bCs/>
                <w:w w:val="130"/>
                <w:sz w:val="16"/>
                <w:szCs w:val="16"/>
              </w:rPr>
            </w:pPr>
            <w:r w:rsidRPr="003A27C8">
              <w:rPr>
                <w:b/>
                <w:bCs/>
                <w:w w:val="130"/>
                <w:sz w:val="16"/>
                <w:szCs w:val="16"/>
              </w:rPr>
              <w:t>Celebrating difference</w:t>
            </w:r>
          </w:p>
          <w:p w14:paraId="568102B0" w14:textId="77777777" w:rsidR="00793BB7" w:rsidRPr="003A27C8" w:rsidRDefault="00793BB7" w:rsidP="002A562B">
            <w:pPr>
              <w:pStyle w:val="TableParagraph"/>
              <w:kinsoku w:val="0"/>
              <w:overflowPunct w:val="0"/>
              <w:rPr>
                <w:w w:val="125"/>
                <w:sz w:val="16"/>
                <w:szCs w:val="16"/>
              </w:rPr>
            </w:pPr>
            <w:r w:rsidRPr="003A27C8">
              <w:rPr>
                <w:w w:val="125"/>
                <w:sz w:val="16"/>
                <w:szCs w:val="16"/>
              </w:rPr>
              <w:t>In this theme, learners will recognise that everybody’s family is different and important to them.</w:t>
            </w:r>
          </w:p>
          <w:p w14:paraId="2E510370" w14:textId="77777777" w:rsidR="002A562B" w:rsidRPr="003A27C8" w:rsidRDefault="002A562B">
            <w:pPr>
              <w:pStyle w:val="TableParagraph"/>
              <w:kinsoku w:val="0"/>
              <w:overflowPunct w:val="0"/>
              <w:ind w:left="107" w:right="53"/>
              <w:rPr>
                <w:w w:val="125"/>
                <w:sz w:val="16"/>
                <w:szCs w:val="16"/>
              </w:rPr>
            </w:pPr>
          </w:p>
          <w:p w14:paraId="74FDAFEF" w14:textId="77777777" w:rsidR="00793BB7" w:rsidRPr="003A27C8" w:rsidRDefault="00793BB7" w:rsidP="002A562B">
            <w:pPr>
              <w:pStyle w:val="TableParagraph"/>
              <w:kinsoku w:val="0"/>
              <w:overflowPunct w:val="0"/>
              <w:ind w:right="53"/>
              <w:rPr>
                <w:w w:val="125"/>
                <w:sz w:val="16"/>
                <w:szCs w:val="16"/>
              </w:rPr>
            </w:pPr>
            <w:r w:rsidRPr="003A27C8">
              <w:rPr>
                <w:w w:val="125"/>
                <w:sz w:val="16"/>
                <w:szCs w:val="16"/>
              </w:rPr>
              <w:t>Learners will develop an understanding of differences and conflict can happen and how they can remain calm and use a ‘solve</w:t>
            </w:r>
            <w:r w:rsidRPr="003A27C8">
              <w:rPr>
                <w:spacing w:val="-26"/>
                <w:w w:val="125"/>
                <w:sz w:val="16"/>
                <w:szCs w:val="16"/>
              </w:rPr>
              <w:t xml:space="preserve"> </w:t>
            </w:r>
            <w:r w:rsidRPr="003A27C8">
              <w:rPr>
                <w:w w:val="125"/>
                <w:sz w:val="16"/>
                <w:szCs w:val="16"/>
              </w:rPr>
              <w:t>it</w:t>
            </w:r>
            <w:r w:rsidRPr="003A27C8">
              <w:rPr>
                <w:spacing w:val="-25"/>
                <w:w w:val="125"/>
                <w:sz w:val="16"/>
                <w:szCs w:val="16"/>
              </w:rPr>
              <w:t xml:space="preserve"> </w:t>
            </w:r>
            <w:r w:rsidRPr="003A27C8">
              <w:rPr>
                <w:w w:val="125"/>
                <w:sz w:val="16"/>
                <w:szCs w:val="16"/>
              </w:rPr>
              <w:t>together’</w:t>
            </w:r>
            <w:r w:rsidRPr="003A27C8">
              <w:rPr>
                <w:spacing w:val="-24"/>
                <w:w w:val="125"/>
                <w:sz w:val="16"/>
                <w:szCs w:val="16"/>
              </w:rPr>
              <w:t xml:space="preserve"> </w:t>
            </w:r>
            <w:r w:rsidRPr="003A27C8">
              <w:rPr>
                <w:w w:val="125"/>
                <w:sz w:val="16"/>
                <w:szCs w:val="16"/>
              </w:rPr>
              <w:t>technique. Learners</w:t>
            </w:r>
            <w:r w:rsidRPr="003A27C8">
              <w:rPr>
                <w:spacing w:val="-14"/>
                <w:w w:val="125"/>
                <w:sz w:val="16"/>
                <w:szCs w:val="16"/>
              </w:rPr>
              <w:t xml:space="preserve"> </w:t>
            </w:r>
            <w:r w:rsidRPr="003A27C8">
              <w:rPr>
                <w:w w:val="125"/>
                <w:sz w:val="16"/>
                <w:szCs w:val="16"/>
              </w:rPr>
              <w:t>will</w:t>
            </w:r>
            <w:r w:rsidRPr="003A27C8">
              <w:rPr>
                <w:spacing w:val="-14"/>
                <w:w w:val="125"/>
                <w:sz w:val="16"/>
                <w:szCs w:val="16"/>
              </w:rPr>
              <w:t xml:space="preserve"> </w:t>
            </w:r>
            <w:r w:rsidRPr="003A27C8">
              <w:rPr>
                <w:w w:val="125"/>
                <w:sz w:val="16"/>
                <w:szCs w:val="16"/>
              </w:rPr>
              <w:t>reflect</w:t>
            </w:r>
            <w:r w:rsidRPr="003A27C8">
              <w:rPr>
                <w:spacing w:val="-14"/>
                <w:w w:val="125"/>
                <w:sz w:val="16"/>
                <w:szCs w:val="16"/>
              </w:rPr>
              <w:t xml:space="preserve"> </w:t>
            </w:r>
            <w:r w:rsidRPr="003A27C8">
              <w:rPr>
                <w:w w:val="125"/>
                <w:sz w:val="16"/>
                <w:szCs w:val="16"/>
              </w:rPr>
              <w:t>on</w:t>
            </w:r>
            <w:r w:rsidRPr="003A27C8">
              <w:rPr>
                <w:spacing w:val="-12"/>
                <w:w w:val="125"/>
                <w:sz w:val="16"/>
                <w:szCs w:val="16"/>
              </w:rPr>
              <w:t xml:space="preserve"> </w:t>
            </w:r>
            <w:r w:rsidRPr="003A27C8">
              <w:rPr>
                <w:w w:val="125"/>
                <w:sz w:val="16"/>
                <w:szCs w:val="16"/>
              </w:rPr>
              <w:t>what it means to be a witness to bullying and what their responsibilities</w:t>
            </w:r>
            <w:r w:rsidRPr="003A27C8">
              <w:rPr>
                <w:spacing w:val="-13"/>
                <w:w w:val="125"/>
                <w:sz w:val="16"/>
                <w:szCs w:val="16"/>
              </w:rPr>
              <w:t xml:space="preserve"> </w:t>
            </w:r>
            <w:r w:rsidRPr="003A27C8">
              <w:rPr>
                <w:w w:val="125"/>
                <w:sz w:val="16"/>
                <w:szCs w:val="16"/>
              </w:rPr>
              <w:t>are</w:t>
            </w:r>
            <w:r w:rsidRPr="003A27C8">
              <w:rPr>
                <w:spacing w:val="-14"/>
                <w:w w:val="125"/>
                <w:sz w:val="16"/>
                <w:szCs w:val="16"/>
              </w:rPr>
              <w:t xml:space="preserve"> </w:t>
            </w:r>
            <w:r w:rsidRPr="003A27C8">
              <w:rPr>
                <w:w w:val="125"/>
                <w:sz w:val="16"/>
                <w:szCs w:val="16"/>
              </w:rPr>
              <w:t>and</w:t>
            </w:r>
            <w:r w:rsidRPr="003A27C8">
              <w:rPr>
                <w:spacing w:val="-13"/>
                <w:w w:val="125"/>
                <w:sz w:val="16"/>
                <w:szCs w:val="16"/>
              </w:rPr>
              <w:t xml:space="preserve"> </w:t>
            </w:r>
            <w:r w:rsidRPr="003A27C8">
              <w:rPr>
                <w:w w:val="125"/>
                <w:sz w:val="16"/>
                <w:szCs w:val="16"/>
              </w:rPr>
              <w:t>how they can make a situation better or worse. Learners will reflect on the use of their words and how this can hurt others and they will reflect on a time when their words have had an impact on</w:t>
            </w:r>
            <w:r w:rsidRPr="003A27C8">
              <w:rPr>
                <w:spacing w:val="-13"/>
                <w:w w:val="125"/>
                <w:sz w:val="16"/>
                <w:szCs w:val="16"/>
              </w:rPr>
              <w:t xml:space="preserve"> </w:t>
            </w:r>
            <w:r w:rsidRPr="003A27C8">
              <w:rPr>
                <w:w w:val="125"/>
                <w:sz w:val="16"/>
                <w:szCs w:val="16"/>
              </w:rPr>
              <w:t>others.</w:t>
            </w:r>
          </w:p>
          <w:p w14:paraId="43535245" w14:textId="77777777" w:rsidR="002A562B" w:rsidRPr="003A27C8" w:rsidRDefault="002A562B" w:rsidP="002A562B">
            <w:pPr>
              <w:pStyle w:val="TableParagraph"/>
              <w:kinsoku w:val="0"/>
              <w:overflowPunct w:val="0"/>
              <w:ind w:right="63"/>
              <w:rPr>
                <w:w w:val="125"/>
                <w:sz w:val="16"/>
                <w:szCs w:val="16"/>
              </w:rPr>
            </w:pPr>
          </w:p>
          <w:p w14:paraId="6E87F103" w14:textId="77777777" w:rsidR="00793BB7" w:rsidRPr="003A27C8" w:rsidRDefault="00793BB7" w:rsidP="002A562B">
            <w:pPr>
              <w:pStyle w:val="TableParagraph"/>
              <w:kinsoku w:val="0"/>
              <w:overflowPunct w:val="0"/>
              <w:ind w:right="63"/>
              <w:rPr>
                <w:w w:val="125"/>
                <w:sz w:val="16"/>
                <w:szCs w:val="16"/>
              </w:rPr>
            </w:pPr>
            <w:r w:rsidRPr="003A27C8">
              <w:rPr>
                <w:w w:val="125"/>
                <w:sz w:val="16"/>
                <w:szCs w:val="16"/>
              </w:rPr>
              <w:t xml:space="preserve">Learners will reflect </w:t>
            </w:r>
            <w:proofErr w:type="gramStart"/>
            <w:r w:rsidRPr="003A27C8">
              <w:rPr>
                <w:w w:val="125"/>
                <w:sz w:val="16"/>
                <w:szCs w:val="16"/>
              </w:rPr>
              <w:t>on, and</w:t>
            </w:r>
            <w:proofErr w:type="gramEnd"/>
            <w:r w:rsidRPr="003A27C8">
              <w:rPr>
                <w:w w:val="125"/>
                <w:sz w:val="16"/>
                <w:szCs w:val="16"/>
              </w:rPr>
              <w:t xml:space="preserve"> learn how to give and receive compliments.</w:t>
            </w:r>
          </w:p>
        </w:tc>
        <w:tc>
          <w:tcPr>
            <w:tcW w:w="248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035F906" w14:textId="77777777" w:rsidR="00793BB7" w:rsidRPr="003A27C8" w:rsidRDefault="00793BB7" w:rsidP="002A562B">
            <w:pPr>
              <w:pStyle w:val="TableParagraph"/>
              <w:kinsoku w:val="0"/>
              <w:overflowPunct w:val="0"/>
              <w:spacing w:before="120" w:line="195" w:lineRule="exact"/>
              <w:rPr>
                <w:b/>
                <w:bCs/>
                <w:w w:val="130"/>
                <w:sz w:val="16"/>
                <w:szCs w:val="16"/>
              </w:rPr>
            </w:pPr>
            <w:r w:rsidRPr="003A27C8">
              <w:rPr>
                <w:b/>
                <w:bCs/>
                <w:w w:val="130"/>
                <w:sz w:val="16"/>
                <w:szCs w:val="16"/>
              </w:rPr>
              <w:t>Dreams and goals</w:t>
            </w:r>
          </w:p>
          <w:p w14:paraId="619F3B9C" w14:textId="77777777" w:rsidR="00793BB7" w:rsidRPr="003A27C8" w:rsidRDefault="00793BB7" w:rsidP="002A562B">
            <w:pPr>
              <w:pStyle w:val="TableParagraph"/>
              <w:kinsoku w:val="0"/>
              <w:overflowPunct w:val="0"/>
              <w:ind w:right="73"/>
              <w:rPr>
                <w:w w:val="125"/>
                <w:sz w:val="16"/>
                <w:szCs w:val="16"/>
              </w:rPr>
            </w:pPr>
            <w:r w:rsidRPr="003A27C8">
              <w:rPr>
                <w:w w:val="125"/>
                <w:sz w:val="16"/>
                <w:szCs w:val="16"/>
              </w:rPr>
              <w:t>In this theme, learners will reflect and discuss people who have faced difficult challenges and achieved successes. Learners will reflect on an ambition that is important to them and how they will feel when they</w:t>
            </w:r>
            <w:r w:rsidRPr="003A27C8">
              <w:rPr>
                <w:spacing w:val="-16"/>
                <w:w w:val="125"/>
                <w:sz w:val="16"/>
                <w:szCs w:val="16"/>
              </w:rPr>
              <w:t xml:space="preserve"> </w:t>
            </w:r>
            <w:r w:rsidRPr="003A27C8">
              <w:rPr>
                <w:w w:val="125"/>
                <w:sz w:val="16"/>
                <w:szCs w:val="16"/>
              </w:rPr>
              <w:t>achieve</w:t>
            </w:r>
            <w:r w:rsidRPr="003A27C8">
              <w:rPr>
                <w:spacing w:val="-17"/>
                <w:w w:val="125"/>
                <w:sz w:val="16"/>
                <w:szCs w:val="16"/>
              </w:rPr>
              <w:t xml:space="preserve"> </w:t>
            </w:r>
            <w:r w:rsidRPr="003A27C8">
              <w:rPr>
                <w:w w:val="125"/>
                <w:sz w:val="16"/>
                <w:szCs w:val="16"/>
              </w:rPr>
              <w:t>it.</w:t>
            </w:r>
            <w:r w:rsidRPr="003A27C8">
              <w:rPr>
                <w:spacing w:val="-16"/>
                <w:w w:val="125"/>
                <w:sz w:val="16"/>
                <w:szCs w:val="16"/>
              </w:rPr>
              <w:t xml:space="preserve"> </w:t>
            </w:r>
            <w:r w:rsidRPr="003A27C8">
              <w:rPr>
                <w:w w:val="125"/>
                <w:sz w:val="16"/>
                <w:szCs w:val="16"/>
              </w:rPr>
              <w:t>Learners</w:t>
            </w:r>
            <w:r w:rsidRPr="003A27C8">
              <w:rPr>
                <w:spacing w:val="-17"/>
                <w:w w:val="125"/>
                <w:sz w:val="16"/>
                <w:szCs w:val="16"/>
              </w:rPr>
              <w:t xml:space="preserve"> </w:t>
            </w:r>
            <w:r w:rsidRPr="003A27C8">
              <w:rPr>
                <w:w w:val="125"/>
                <w:sz w:val="16"/>
                <w:szCs w:val="16"/>
              </w:rPr>
              <w:t>will reflect on how to approach a challenge and how they can break it down in to smaller steps. Learners will consider how they can overcome obstacles that may hinder their successes. Learners</w:t>
            </w:r>
            <w:r w:rsidRPr="003A27C8">
              <w:rPr>
                <w:spacing w:val="-12"/>
                <w:w w:val="125"/>
                <w:sz w:val="16"/>
                <w:szCs w:val="16"/>
              </w:rPr>
              <w:t xml:space="preserve"> </w:t>
            </w:r>
            <w:r w:rsidRPr="003A27C8">
              <w:rPr>
                <w:w w:val="125"/>
                <w:sz w:val="16"/>
                <w:szCs w:val="16"/>
              </w:rPr>
              <w:t>will</w:t>
            </w:r>
            <w:r w:rsidRPr="003A27C8">
              <w:rPr>
                <w:spacing w:val="-12"/>
                <w:w w:val="125"/>
                <w:sz w:val="16"/>
                <w:szCs w:val="16"/>
              </w:rPr>
              <w:t xml:space="preserve"> </w:t>
            </w:r>
            <w:r w:rsidRPr="003A27C8">
              <w:rPr>
                <w:w w:val="125"/>
                <w:sz w:val="16"/>
                <w:szCs w:val="16"/>
              </w:rPr>
              <w:t>then</w:t>
            </w:r>
            <w:r w:rsidRPr="003A27C8">
              <w:rPr>
                <w:spacing w:val="-13"/>
                <w:w w:val="125"/>
                <w:sz w:val="16"/>
                <w:szCs w:val="16"/>
              </w:rPr>
              <w:t xml:space="preserve"> </w:t>
            </w:r>
            <w:r w:rsidRPr="003A27C8">
              <w:rPr>
                <w:w w:val="125"/>
                <w:sz w:val="16"/>
                <w:szCs w:val="16"/>
              </w:rPr>
              <w:t>reflect</w:t>
            </w:r>
            <w:r w:rsidRPr="003A27C8">
              <w:rPr>
                <w:spacing w:val="-13"/>
                <w:w w:val="125"/>
                <w:sz w:val="16"/>
                <w:szCs w:val="16"/>
              </w:rPr>
              <w:t xml:space="preserve"> </w:t>
            </w:r>
            <w:r w:rsidRPr="003A27C8">
              <w:rPr>
                <w:w w:val="125"/>
                <w:sz w:val="16"/>
                <w:szCs w:val="16"/>
              </w:rPr>
              <w:t>on their own learning process and identify how they can be better next</w:t>
            </w:r>
            <w:r w:rsidRPr="003A27C8">
              <w:rPr>
                <w:spacing w:val="-15"/>
                <w:w w:val="125"/>
                <w:sz w:val="16"/>
                <w:szCs w:val="16"/>
              </w:rPr>
              <w:t xml:space="preserve"> </w:t>
            </w:r>
            <w:r w:rsidRPr="003A27C8">
              <w:rPr>
                <w:w w:val="125"/>
                <w:sz w:val="16"/>
                <w:szCs w:val="16"/>
              </w:rPr>
              <w:t>time.</w:t>
            </w:r>
          </w:p>
          <w:p w14:paraId="34BEC72F" w14:textId="77777777" w:rsidR="002A562B" w:rsidRPr="003A27C8" w:rsidRDefault="002A562B" w:rsidP="002A562B">
            <w:pPr>
              <w:pStyle w:val="TableParagraph"/>
              <w:kinsoku w:val="0"/>
              <w:overflowPunct w:val="0"/>
              <w:spacing w:line="242" w:lineRule="auto"/>
              <w:rPr>
                <w:w w:val="125"/>
                <w:sz w:val="16"/>
                <w:szCs w:val="16"/>
              </w:rPr>
            </w:pPr>
          </w:p>
          <w:p w14:paraId="15EC250D" w14:textId="77777777" w:rsidR="00793BB7" w:rsidRPr="003A27C8" w:rsidRDefault="00793BB7" w:rsidP="002A562B">
            <w:pPr>
              <w:pStyle w:val="TableParagraph"/>
              <w:kinsoku w:val="0"/>
              <w:overflowPunct w:val="0"/>
              <w:spacing w:line="242" w:lineRule="auto"/>
              <w:rPr>
                <w:w w:val="125"/>
                <w:sz w:val="16"/>
                <w:szCs w:val="16"/>
              </w:rPr>
            </w:pPr>
            <w:r w:rsidRPr="003A27C8">
              <w:rPr>
                <w:w w:val="125"/>
                <w:sz w:val="16"/>
                <w:szCs w:val="16"/>
              </w:rPr>
              <w:t>They will learn simple budgeting.</w:t>
            </w:r>
          </w:p>
        </w:tc>
        <w:tc>
          <w:tcPr>
            <w:tcW w:w="2492"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1FB54D5" w14:textId="77777777" w:rsidR="00491F88" w:rsidRPr="003A27C8" w:rsidRDefault="00491F88" w:rsidP="00491F88">
            <w:pPr>
              <w:pStyle w:val="TableParagraph"/>
              <w:kinsoku w:val="0"/>
              <w:overflowPunct w:val="0"/>
              <w:spacing w:before="120" w:line="195" w:lineRule="exact"/>
              <w:rPr>
                <w:b/>
                <w:bCs/>
                <w:w w:val="130"/>
                <w:sz w:val="16"/>
                <w:szCs w:val="16"/>
              </w:rPr>
            </w:pPr>
            <w:r w:rsidRPr="003A27C8">
              <w:rPr>
                <w:b/>
                <w:bCs/>
                <w:w w:val="130"/>
                <w:sz w:val="16"/>
                <w:szCs w:val="16"/>
              </w:rPr>
              <w:t>Relationships</w:t>
            </w:r>
          </w:p>
          <w:p w14:paraId="61F23BBB" w14:textId="77777777" w:rsidR="00491F88" w:rsidRPr="003A27C8" w:rsidRDefault="00491F88" w:rsidP="00491F88">
            <w:pPr>
              <w:pStyle w:val="TableParagraph"/>
              <w:kinsoku w:val="0"/>
              <w:overflowPunct w:val="0"/>
              <w:ind w:right="6"/>
              <w:rPr>
                <w:w w:val="125"/>
                <w:sz w:val="16"/>
                <w:szCs w:val="16"/>
              </w:rPr>
            </w:pPr>
            <w:r w:rsidRPr="003A27C8">
              <w:rPr>
                <w:w w:val="125"/>
                <w:sz w:val="16"/>
                <w:szCs w:val="16"/>
              </w:rPr>
              <w:t xml:space="preserve">In this theme, learners will reflect on the different roles and responsibilities within their families and consider the expectations for males and females. Learners will reflect </w:t>
            </w:r>
            <w:proofErr w:type="gramStart"/>
            <w:r w:rsidRPr="003A27C8">
              <w:rPr>
                <w:w w:val="125"/>
                <w:sz w:val="16"/>
                <w:szCs w:val="16"/>
              </w:rPr>
              <w:t>on, and</w:t>
            </w:r>
            <w:proofErr w:type="gramEnd"/>
            <w:r w:rsidRPr="003A27C8">
              <w:rPr>
                <w:w w:val="125"/>
                <w:sz w:val="16"/>
                <w:szCs w:val="16"/>
              </w:rPr>
              <w:t xml:space="preserve"> celebrate the relationships that they have in their life. Learners will discuss ways in which they can positively negotiate conflict.</w:t>
            </w:r>
          </w:p>
          <w:p w14:paraId="24EA524C" w14:textId="77777777" w:rsidR="00491F88" w:rsidRPr="003A27C8" w:rsidRDefault="00491F88" w:rsidP="00491F88">
            <w:pPr>
              <w:pStyle w:val="TableParagraph"/>
              <w:kinsoku w:val="0"/>
              <w:overflowPunct w:val="0"/>
              <w:ind w:right="159"/>
              <w:rPr>
                <w:w w:val="120"/>
                <w:sz w:val="16"/>
                <w:szCs w:val="16"/>
              </w:rPr>
            </w:pPr>
          </w:p>
          <w:p w14:paraId="4C63ED86" w14:textId="77777777" w:rsidR="00491F88" w:rsidRPr="003A27C8" w:rsidRDefault="00491F88" w:rsidP="00491F88">
            <w:pPr>
              <w:pStyle w:val="TableParagraph"/>
              <w:kinsoku w:val="0"/>
              <w:overflowPunct w:val="0"/>
              <w:ind w:right="159"/>
              <w:rPr>
                <w:w w:val="120"/>
                <w:sz w:val="16"/>
                <w:szCs w:val="16"/>
              </w:rPr>
            </w:pPr>
            <w:r w:rsidRPr="003A27C8">
              <w:rPr>
                <w:w w:val="120"/>
                <w:sz w:val="16"/>
                <w:szCs w:val="16"/>
              </w:rPr>
              <w:t>Learners will think about how they are a global citizen, they will reflect on their needs and how this may differ from the needs of children in other countries.</w:t>
            </w:r>
          </w:p>
          <w:p w14:paraId="309C0532" w14:textId="77777777" w:rsidR="00491F88" w:rsidRDefault="00491F88" w:rsidP="00491F88">
            <w:pPr>
              <w:pStyle w:val="TableParagraph"/>
              <w:kinsoku w:val="0"/>
              <w:overflowPunct w:val="0"/>
              <w:ind w:right="150"/>
              <w:jc w:val="both"/>
              <w:rPr>
                <w:w w:val="125"/>
                <w:sz w:val="16"/>
                <w:szCs w:val="16"/>
              </w:rPr>
            </w:pPr>
            <w:r w:rsidRPr="003A27C8">
              <w:rPr>
                <w:w w:val="125"/>
                <w:sz w:val="16"/>
                <w:szCs w:val="16"/>
              </w:rPr>
              <w:t>They</w:t>
            </w:r>
            <w:r w:rsidRPr="003A27C8">
              <w:rPr>
                <w:spacing w:val="-12"/>
                <w:w w:val="125"/>
                <w:sz w:val="16"/>
                <w:szCs w:val="16"/>
              </w:rPr>
              <w:t xml:space="preserve"> </w:t>
            </w:r>
            <w:r w:rsidRPr="003A27C8">
              <w:rPr>
                <w:w w:val="125"/>
                <w:sz w:val="16"/>
                <w:szCs w:val="16"/>
              </w:rPr>
              <w:t>will</w:t>
            </w:r>
            <w:r w:rsidRPr="003A27C8">
              <w:rPr>
                <w:spacing w:val="-11"/>
                <w:w w:val="125"/>
                <w:sz w:val="16"/>
                <w:szCs w:val="16"/>
              </w:rPr>
              <w:t xml:space="preserve"> </w:t>
            </w:r>
            <w:r w:rsidRPr="003A27C8">
              <w:rPr>
                <w:w w:val="125"/>
                <w:sz w:val="16"/>
                <w:szCs w:val="16"/>
              </w:rPr>
              <w:t>be</w:t>
            </w:r>
            <w:r w:rsidRPr="003A27C8">
              <w:rPr>
                <w:spacing w:val="-14"/>
                <w:w w:val="125"/>
                <w:sz w:val="16"/>
                <w:szCs w:val="16"/>
              </w:rPr>
              <w:t xml:space="preserve"> </w:t>
            </w:r>
            <w:r w:rsidRPr="003A27C8">
              <w:rPr>
                <w:w w:val="125"/>
                <w:sz w:val="16"/>
                <w:szCs w:val="16"/>
              </w:rPr>
              <w:t>able</w:t>
            </w:r>
            <w:r w:rsidRPr="003A27C8">
              <w:rPr>
                <w:spacing w:val="-12"/>
                <w:w w:val="125"/>
                <w:sz w:val="16"/>
                <w:szCs w:val="16"/>
              </w:rPr>
              <w:t xml:space="preserve"> </w:t>
            </w:r>
            <w:r w:rsidRPr="003A27C8">
              <w:rPr>
                <w:w w:val="125"/>
                <w:sz w:val="16"/>
                <w:szCs w:val="16"/>
              </w:rPr>
              <w:t>to</w:t>
            </w:r>
            <w:r w:rsidRPr="003A27C8">
              <w:rPr>
                <w:spacing w:val="-12"/>
                <w:w w:val="125"/>
                <w:sz w:val="16"/>
                <w:szCs w:val="16"/>
              </w:rPr>
              <w:t xml:space="preserve"> </w:t>
            </w:r>
            <w:r w:rsidRPr="003A27C8">
              <w:rPr>
                <w:w w:val="125"/>
                <w:sz w:val="16"/>
                <w:szCs w:val="16"/>
              </w:rPr>
              <w:t>express appreciation</w:t>
            </w:r>
            <w:r w:rsidRPr="003A27C8">
              <w:rPr>
                <w:spacing w:val="-12"/>
                <w:w w:val="125"/>
                <w:sz w:val="16"/>
                <w:szCs w:val="16"/>
              </w:rPr>
              <w:t xml:space="preserve"> </w:t>
            </w:r>
            <w:r w:rsidRPr="003A27C8">
              <w:rPr>
                <w:w w:val="125"/>
                <w:sz w:val="16"/>
                <w:szCs w:val="16"/>
              </w:rPr>
              <w:t>for</w:t>
            </w:r>
            <w:r w:rsidRPr="003A27C8">
              <w:rPr>
                <w:spacing w:val="-12"/>
                <w:w w:val="125"/>
                <w:sz w:val="16"/>
                <w:szCs w:val="16"/>
              </w:rPr>
              <w:t xml:space="preserve"> </w:t>
            </w:r>
            <w:r w:rsidRPr="003A27C8">
              <w:rPr>
                <w:w w:val="125"/>
                <w:sz w:val="16"/>
                <w:szCs w:val="16"/>
              </w:rPr>
              <w:t>family</w:t>
            </w:r>
            <w:r w:rsidRPr="003A27C8">
              <w:rPr>
                <w:spacing w:val="-14"/>
                <w:w w:val="125"/>
                <w:sz w:val="16"/>
                <w:szCs w:val="16"/>
              </w:rPr>
              <w:t xml:space="preserve"> </w:t>
            </w:r>
            <w:r w:rsidRPr="003A27C8">
              <w:rPr>
                <w:w w:val="125"/>
                <w:sz w:val="16"/>
                <w:szCs w:val="16"/>
              </w:rPr>
              <w:t>and friends.</w:t>
            </w:r>
          </w:p>
          <w:p w14:paraId="7B2BE8BF" w14:textId="77777777" w:rsidR="002B74DD" w:rsidRDefault="002B74DD" w:rsidP="002A562B">
            <w:pPr>
              <w:pStyle w:val="TableParagraph"/>
              <w:kinsoku w:val="0"/>
              <w:overflowPunct w:val="0"/>
              <w:spacing w:line="190" w:lineRule="exact"/>
              <w:rPr>
                <w:b/>
                <w:bCs/>
                <w:w w:val="125"/>
                <w:sz w:val="16"/>
                <w:szCs w:val="16"/>
              </w:rPr>
            </w:pPr>
          </w:p>
          <w:p w14:paraId="60DD8DC5" w14:textId="645BB81A" w:rsidR="00793BB7" w:rsidRPr="003A27C8" w:rsidRDefault="00793BB7" w:rsidP="002A562B">
            <w:pPr>
              <w:pStyle w:val="TableParagraph"/>
              <w:kinsoku w:val="0"/>
              <w:overflowPunct w:val="0"/>
              <w:rPr>
                <w:w w:val="125"/>
                <w:sz w:val="16"/>
                <w:szCs w:val="16"/>
              </w:rPr>
            </w:pPr>
          </w:p>
        </w:tc>
        <w:tc>
          <w:tcPr>
            <w:tcW w:w="249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2DB2A18D" w14:textId="77777777" w:rsidR="00491F88" w:rsidRPr="003A27C8" w:rsidRDefault="00491F88" w:rsidP="00491F88">
            <w:pPr>
              <w:pStyle w:val="TableParagraph"/>
              <w:kinsoku w:val="0"/>
              <w:overflowPunct w:val="0"/>
              <w:spacing w:line="190" w:lineRule="exact"/>
              <w:rPr>
                <w:b/>
                <w:bCs/>
                <w:w w:val="125"/>
                <w:sz w:val="16"/>
                <w:szCs w:val="16"/>
              </w:rPr>
            </w:pPr>
            <w:r w:rsidRPr="003A27C8">
              <w:rPr>
                <w:b/>
                <w:bCs/>
                <w:w w:val="125"/>
                <w:sz w:val="16"/>
                <w:szCs w:val="16"/>
              </w:rPr>
              <w:t>Healthy Me</w:t>
            </w:r>
          </w:p>
          <w:p w14:paraId="38EC6B79" w14:textId="77777777" w:rsidR="00491F88" w:rsidRPr="003A27C8" w:rsidRDefault="00491F88" w:rsidP="00491F88">
            <w:pPr>
              <w:pStyle w:val="TableParagraph"/>
              <w:kinsoku w:val="0"/>
              <w:overflowPunct w:val="0"/>
              <w:ind w:right="65"/>
              <w:rPr>
                <w:w w:val="125"/>
                <w:sz w:val="16"/>
                <w:szCs w:val="16"/>
              </w:rPr>
            </w:pPr>
            <w:r w:rsidRPr="003A27C8">
              <w:rPr>
                <w:w w:val="125"/>
                <w:sz w:val="16"/>
                <w:szCs w:val="16"/>
              </w:rPr>
              <w:t>In this theme, learners will understand how exercise affects</w:t>
            </w:r>
            <w:r w:rsidRPr="003A27C8">
              <w:rPr>
                <w:spacing w:val="-9"/>
                <w:w w:val="125"/>
                <w:sz w:val="16"/>
                <w:szCs w:val="16"/>
              </w:rPr>
              <w:t xml:space="preserve"> </w:t>
            </w:r>
            <w:r w:rsidRPr="003A27C8">
              <w:rPr>
                <w:w w:val="125"/>
                <w:sz w:val="16"/>
                <w:szCs w:val="16"/>
              </w:rPr>
              <w:t>their</w:t>
            </w:r>
            <w:r w:rsidRPr="003A27C8">
              <w:rPr>
                <w:spacing w:val="-8"/>
                <w:w w:val="125"/>
                <w:sz w:val="16"/>
                <w:szCs w:val="16"/>
              </w:rPr>
              <w:t xml:space="preserve"> </w:t>
            </w:r>
            <w:r w:rsidRPr="003A27C8">
              <w:rPr>
                <w:w w:val="125"/>
                <w:sz w:val="16"/>
                <w:szCs w:val="16"/>
              </w:rPr>
              <w:t>body</w:t>
            </w:r>
            <w:r w:rsidRPr="003A27C8">
              <w:rPr>
                <w:spacing w:val="-11"/>
                <w:w w:val="125"/>
                <w:sz w:val="16"/>
                <w:szCs w:val="16"/>
              </w:rPr>
              <w:t xml:space="preserve"> </w:t>
            </w:r>
            <w:r w:rsidRPr="003A27C8">
              <w:rPr>
                <w:w w:val="125"/>
                <w:sz w:val="16"/>
                <w:szCs w:val="16"/>
              </w:rPr>
              <w:t>and</w:t>
            </w:r>
            <w:r w:rsidRPr="003A27C8">
              <w:rPr>
                <w:spacing w:val="-9"/>
                <w:w w:val="125"/>
                <w:sz w:val="16"/>
                <w:szCs w:val="16"/>
              </w:rPr>
              <w:t xml:space="preserve"> </w:t>
            </w:r>
            <w:r w:rsidRPr="003A27C8">
              <w:rPr>
                <w:w w:val="125"/>
                <w:sz w:val="16"/>
                <w:szCs w:val="16"/>
              </w:rPr>
              <w:t>know why their heart and lungs are important. They will set themselves simple fitness challenges.</w:t>
            </w:r>
            <w:r w:rsidRPr="003A27C8">
              <w:rPr>
                <w:spacing w:val="-12"/>
                <w:w w:val="125"/>
                <w:sz w:val="16"/>
                <w:szCs w:val="16"/>
              </w:rPr>
              <w:t xml:space="preserve"> </w:t>
            </w:r>
            <w:r w:rsidRPr="003A27C8">
              <w:rPr>
                <w:w w:val="125"/>
                <w:sz w:val="16"/>
                <w:szCs w:val="16"/>
              </w:rPr>
              <w:t>They</w:t>
            </w:r>
            <w:r w:rsidRPr="003A27C8">
              <w:rPr>
                <w:spacing w:val="-10"/>
                <w:w w:val="125"/>
                <w:sz w:val="16"/>
                <w:szCs w:val="16"/>
              </w:rPr>
              <w:t xml:space="preserve"> </w:t>
            </w:r>
            <w:r w:rsidRPr="003A27C8">
              <w:rPr>
                <w:w w:val="125"/>
                <w:sz w:val="16"/>
                <w:szCs w:val="16"/>
              </w:rPr>
              <w:t>will</w:t>
            </w:r>
            <w:r w:rsidRPr="003A27C8">
              <w:rPr>
                <w:spacing w:val="-10"/>
                <w:w w:val="125"/>
                <w:sz w:val="16"/>
                <w:szCs w:val="16"/>
              </w:rPr>
              <w:t xml:space="preserve"> </w:t>
            </w:r>
            <w:r w:rsidRPr="003A27C8">
              <w:rPr>
                <w:w w:val="125"/>
                <w:sz w:val="16"/>
                <w:szCs w:val="16"/>
              </w:rPr>
              <w:t>look</w:t>
            </w:r>
            <w:r w:rsidRPr="003A27C8">
              <w:rPr>
                <w:spacing w:val="-12"/>
                <w:w w:val="125"/>
                <w:sz w:val="16"/>
                <w:szCs w:val="16"/>
              </w:rPr>
              <w:t xml:space="preserve"> </w:t>
            </w:r>
            <w:r w:rsidRPr="003A27C8">
              <w:rPr>
                <w:w w:val="125"/>
                <w:sz w:val="16"/>
                <w:szCs w:val="16"/>
              </w:rPr>
              <w:t>at food labelling and what this means when making healthy choices. Learners will begin to reflect on their understanding of drugs and identify</w:t>
            </w:r>
            <w:r w:rsidRPr="003A27C8">
              <w:rPr>
                <w:spacing w:val="-14"/>
                <w:w w:val="125"/>
                <w:sz w:val="16"/>
                <w:szCs w:val="16"/>
              </w:rPr>
              <w:t xml:space="preserve"> </w:t>
            </w:r>
            <w:r w:rsidRPr="003A27C8">
              <w:rPr>
                <w:w w:val="125"/>
                <w:sz w:val="16"/>
                <w:szCs w:val="16"/>
              </w:rPr>
              <w:t>how</w:t>
            </w:r>
            <w:r w:rsidRPr="003A27C8">
              <w:rPr>
                <w:spacing w:val="-13"/>
                <w:w w:val="125"/>
                <w:sz w:val="16"/>
                <w:szCs w:val="16"/>
              </w:rPr>
              <w:t xml:space="preserve"> </w:t>
            </w:r>
            <w:r w:rsidRPr="003A27C8">
              <w:rPr>
                <w:w w:val="125"/>
                <w:sz w:val="16"/>
                <w:szCs w:val="16"/>
              </w:rPr>
              <w:t>they</w:t>
            </w:r>
            <w:r w:rsidRPr="003A27C8">
              <w:rPr>
                <w:spacing w:val="-15"/>
                <w:w w:val="125"/>
                <w:sz w:val="16"/>
                <w:szCs w:val="16"/>
              </w:rPr>
              <w:t xml:space="preserve"> </w:t>
            </w:r>
            <w:r w:rsidRPr="003A27C8">
              <w:rPr>
                <w:w w:val="125"/>
                <w:sz w:val="16"/>
                <w:szCs w:val="16"/>
              </w:rPr>
              <w:t>feel</w:t>
            </w:r>
            <w:r w:rsidRPr="003A27C8">
              <w:rPr>
                <w:spacing w:val="-14"/>
                <w:w w:val="125"/>
                <w:sz w:val="16"/>
                <w:szCs w:val="16"/>
              </w:rPr>
              <w:t xml:space="preserve"> </w:t>
            </w:r>
            <w:r w:rsidRPr="003A27C8">
              <w:rPr>
                <w:w w:val="125"/>
                <w:sz w:val="16"/>
                <w:szCs w:val="16"/>
              </w:rPr>
              <w:t xml:space="preserve">about drugs. Learners will identify things; people and places that I need to keep safe </w:t>
            </w:r>
            <w:proofErr w:type="gramStart"/>
            <w:r w:rsidRPr="003A27C8">
              <w:rPr>
                <w:w w:val="125"/>
                <w:sz w:val="16"/>
                <w:szCs w:val="16"/>
              </w:rPr>
              <w:t>from, and</w:t>
            </w:r>
            <w:proofErr w:type="gramEnd"/>
            <w:r w:rsidRPr="003A27C8">
              <w:rPr>
                <w:w w:val="125"/>
                <w:sz w:val="16"/>
                <w:szCs w:val="16"/>
              </w:rPr>
              <w:t xml:space="preserve"> can explain strategies for keeping safe including who to go to for help. Learners will develop an understanding of their responsibility for keeping themselves and others safe at</w:t>
            </w:r>
            <w:r w:rsidRPr="003A27C8">
              <w:rPr>
                <w:spacing w:val="-4"/>
                <w:w w:val="125"/>
                <w:sz w:val="16"/>
                <w:szCs w:val="16"/>
              </w:rPr>
              <w:t xml:space="preserve"> </w:t>
            </w:r>
            <w:r w:rsidRPr="003A27C8">
              <w:rPr>
                <w:w w:val="125"/>
                <w:sz w:val="16"/>
                <w:szCs w:val="16"/>
              </w:rPr>
              <w:t>home.</w:t>
            </w:r>
          </w:p>
          <w:p w14:paraId="31BE2DE8" w14:textId="66A1AE79" w:rsidR="00491F88" w:rsidRPr="003A27C8" w:rsidRDefault="00491F88" w:rsidP="002A562B">
            <w:pPr>
              <w:pStyle w:val="TableParagraph"/>
              <w:kinsoku w:val="0"/>
              <w:overflowPunct w:val="0"/>
              <w:ind w:right="150"/>
              <w:jc w:val="both"/>
              <w:rPr>
                <w:w w:val="125"/>
                <w:sz w:val="16"/>
                <w:szCs w:val="16"/>
              </w:rPr>
            </w:pPr>
            <w:r w:rsidRPr="003A27C8">
              <w:rPr>
                <w:w w:val="125"/>
                <w:sz w:val="16"/>
                <w:szCs w:val="16"/>
              </w:rPr>
              <w:t xml:space="preserve">They will understand why it is important to keep themselves safe online, and </w:t>
            </w:r>
            <w:r w:rsidRPr="003A27C8">
              <w:rPr>
                <w:w w:val="120"/>
                <w:sz w:val="16"/>
                <w:szCs w:val="16"/>
              </w:rPr>
              <w:t>offline in different scenarios.</w:t>
            </w:r>
          </w:p>
        </w:tc>
        <w:tc>
          <w:tcPr>
            <w:tcW w:w="2492"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67F3D926" w14:textId="77777777" w:rsidR="00793BB7" w:rsidRPr="003A27C8" w:rsidRDefault="00793BB7" w:rsidP="002A562B">
            <w:pPr>
              <w:pStyle w:val="TableParagraph"/>
              <w:kinsoku w:val="0"/>
              <w:overflowPunct w:val="0"/>
              <w:spacing w:line="195" w:lineRule="exact"/>
              <w:rPr>
                <w:b/>
                <w:bCs/>
                <w:w w:val="130"/>
                <w:sz w:val="16"/>
                <w:szCs w:val="16"/>
              </w:rPr>
            </w:pPr>
            <w:r w:rsidRPr="003A27C8">
              <w:rPr>
                <w:b/>
                <w:bCs/>
                <w:w w:val="130"/>
                <w:sz w:val="16"/>
                <w:szCs w:val="16"/>
              </w:rPr>
              <w:t>Changing Me</w:t>
            </w:r>
          </w:p>
          <w:p w14:paraId="10DE65AB" w14:textId="77777777" w:rsidR="00793BB7" w:rsidRPr="003A27C8" w:rsidRDefault="00793BB7" w:rsidP="002A562B">
            <w:pPr>
              <w:pStyle w:val="TableParagraph"/>
              <w:kinsoku w:val="0"/>
              <w:overflowPunct w:val="0"/>
              <w:ind w:right="76"/>
              <w:rPr>
                <w:w w:val="125"/>
                <w:sz w:val="16"/>
                <w:szCs w:val="16"/>
              </w:rPr>
            </w:pPr>
            <w:r w:rsidRPr="003A27C8">
              <w:rPr>
                <w:w w:val="125"/>
                <w:sz w:val="16"/>
                <w:szCs w:val="16"/>
              </w:rPr>
              <w:t>In this theme, children will gain a deeper understanding of changes that happen between conception and how babies grow and develop in a mother’s uterus. They will learn about the changes in boys and girls bodies that happen within the growing up process. They will then reflect on the changes that happen inside within the growing up process.</w:t>
            </w:r>
          </w:p>
          <w:p w14:paraId="3EEF02F3" w14:textId="77777777" w:rsidR="002A562B" w:rsidRPr="003A27C8" w:rsidRDefault="002A562B" w:rsidP="002A562B">
            <w:pPr>
              <w:pStyle w:val="TableParagraph"/>
              <w:kinsoku w:val="0"/>
              <w:overflowPunct w:val="0"/>
              <w:ind w:right="96"/>
              <w:rPr>
                <w:w w:val="125"/>
                <w:sz w:val="16"/>
                <w:szCs w:val="16"/>
              </w:rPr>
            </w:pPr>
          </w:p>
          <w:p w14:paraId="7250F619" w14:textId="77777777" w:rsidR="00793BB7" w:rsidRPr="003A27C8" w:rsidRDefault="00793BB7" w:rsidP="002A562B">
            <w:pPr>
              <w:pStyle w:val="TableParagraph"/>
              <w:kinsoku w:val="0"/>
              <w:overflowPunct w:val="0"/>
              <w:ind w:right="96"/>
              <w:rPr>
                <w:w w:val="125"/>
                <w:sz w:val="16"/>
                <w:szCs w:val="16"/>
              </w:rPr>
            </w:pPr>
            <w:r w:rsidRPr="003A27C8">
              <w:rPr>
                <w:w w:val="125"/>
                <w:sz w:val="16"/>
                <w:szCs w:val="16"/>
              </w:rPr>
              <w:t>Learners</w:t>
            </w:r>
            <w:r w:rsidRPr="003A27C8">
              <w:rPr>
                <w:spacing w:val="-13"/>
                <w:w w:val="125"/>
                <w:sz w:val="16"/>
                <w:szCs w:val="16"/>
              </w:rPr>
              <w:t xml:space="preserve"> </w:t>
            </w:r>
            <w:r w:rsidRPr="003A27C8">
              <w:rPr>
                <w:w w:val="125"/>
                <w:sz w:val="16"/>
                <w:szCs w:val="16"/>
              </w:rPr>
              <w:t>will</w:t>
            </w:r>
            <w:r w:rsidRPr="003A27C8">
              <w:rPr>
                <w:spacing w:val="-12"/>
                <w:w w:val="125"/>
                <w:sz w:val="16"/>
                <w:szCs w:val="16"/>
              </w:rPr>
              <w:t xml:space="preserve"> </w:t>
            </w:r>
            <w:r w:rsidRPr="003A27C8">
              <w:rPr>
                <w:w w:val="125"/>
                <w:sz w:val="16"/>
                <w:szCs w:val="16"/>
              </w:rPr>
              <w:t>then</w:t>
            </w:r>
            <w:r w:rsidRPr="003A27C8">
              <w:rPr>
                <w:spacing w:val="-15"/>
                <w:w w:val="125"/>
                <w:sz w:val="16"/>
                <w:szCs w:val="16"/>
              </w:rPr>
              <w:t xml:space="preserve"> </w:t>
            </w:r>
            <w:r w:rsidRPr="003A27C8">
              <w:rPr>
                <w:w w:val="125"/>
                <w:sz w:val="16"/>
                <w:szCs w:val="16"/>
              </w:rPr>
              <w:t>reflect</w:t>
            </w:r>
            <w:r w:rsidRPr="003A27C8">
              <w:rPr>
                <w:spacing w:val="-13"/>
                <w:w w:val="125"/>
                <w:sz w:val="16"/>
                <w:szCs w:val="16"/>
              </w:rPr>
              <w:t xml:space="preserve"> </w:t>
            </w:r>
            <w:r w:rsidRPr="003A27C8">
              <w:rPr>
                <w:w w:val="125"/>
                <w:sz w:val="16"/>
                <w:szCs w:val="16"/>
              </w:rPr>
              <w:t>on stereotypical ideas they may have about parenting and family</w:t>
            </w:r>
            <w:r w:rsidRPr="003A27C8">
              <w:rPr>
                <w:spacing w:val="-13"/>
                <w:w w:val="125"/>
                <w:sz w:val="16"/>
                <w:szCs w:val="16"/>
              </w:rPr>
              <w:t xml:space="preserve"> </w:t>
            </w:r>
            <w:r w:rsidRPr="003A27C8">
              <w:rPr>
                <w:w w:val="125"/>
                <w:sz w:val="16"/>
                <w:szCs w:val="16"/>
              </w:rPr>
              <w:t>roles.</w:t>
            </w:r>
          </w:p>
          <w:p w14:paraId="26FE0469" w14:textId="77777777" w:rsidR="002A562B" w:rsidRPr="003A27C8" w:rsidRDefault="002A562B" w:rsidP="002A562B">
            <w:pPr>
              <w:pStyle w:val="TableParagraph"/>
              <w:kinsoku w:val="0"/>
              <w:overflowPunct w:val="0"/>
              <w:ind w:right="699"/>
              <w:rPr>
                <w:w w:val="120"/>
                <w:sz w:val="16"/>
                <w:szCs w:val="16"/>
              </w:rPr>
            </w:pPr>
          </w:p>
          <w:p w14:paraId="79FBF633" w14:textId="77777777" w:rsidR="00793BB7" w:rsidRPr="003A27C8" w:rsidRDefault="00793BB7" w:rsidP="002A562B">
            <w:pPr>
              <w:pStyle w:val="TableParagraph"/>
              <w:kinsoku w:val="0"/>
              <w:overflowPunct w:val="0"/>
              <w:ind w:right="699"/>
              <w:rPr>
                <w:w w:val="120"/>
                <w:sz w:val="16"/>
                <w:szCs w:val="16"/>
              </w:rPr>
            </w:pPr>
            <w:r w:rsidRPr="003A27C8">
              <w:rPr>
                <w:w w:val="120"/>
                <w:sz w:val="16"/>
                <w:szCs w:val="16"/>
              </w:rPr>
              <w:t>They will prepare for transition to Year 4.</w:t>
            </w:r>
          </w:p>
        </w:tc>
      </w:tr>
      <w:tr w:rsidR="00793BB7" w:rsidRPr="003A27C8" w14:paraId="05FA7F4A" w14:textId="77777777" w:rsidTr="556365BB">
        <w:trPr>
          <w:trHeight w:val="2925"/>
        </w:trPr>
        <w:tc>
          <w:tcPr>
            <w:tcW w:w="674" w:type="dxa"/>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FFC000" w:themeFill="accent4"/>
          </w:tcPr>
          <w:p w14:paraId="567E3CBF" w14:textId="77777777" w:rsidR="00793BB7" w:rsidRPr="003A27C8" w:rsidRDefault="00793BB7">
            <w:pPr>
              <w:pStyle w:val="TableParagraph"/>
              <w:kinsoku w:val="0"/>
              <w:overflowPunct w:val="0"/>
              <w:rPr>
                <w:sz w:val="20"/>
                <w:szCs w:val="20"/>
              </w:rPr>
            </w:pPr>
          </w:p>
          <w:p w14:paraId="43ED57BC" w14:textId="77777777" w:rsidR="00793BB7" w:rsidRPr="003A27C8" w:rsidRDefault="00793BB7">
            <w:pPr>
              <w:pStyle w:val="TableParagraph"/>
              <w:kinsoku w:val="0"/>
              <w:overflowPunct w:val="0"/>
              <w:rPr>
                <w:sz w:val="20"/>
                <w:szCs w:val="20"/>
              </w:rPr>
            </w:pPr>
          </w:p>
          <w:p w14:paraId="034B93CD" w14:textId="77777777" w:rsidR="00793BB7" w:rsidRPr="003A27C8" w:rsidRDefault="00793BB7">
            <w:pPr>
              <w:pStyle w:val="TableParagraph"/>
              <w:kinsoku w:val="0"/>
              <w:overflowPunct w:val="0"/>
              <w:rPr>
                <w:sz w:val="20"/>
                <w:szCs w:val="20"/>
              </w:rPr>
            </w:pPr>
          </w:p>
          <w:p w14:paraId="0571E469" w14:textId="77777777" w:rsidR="00793BB7" w:rsidRPr="003A27C8" w:rsidRDefault="00793BB7">
            <w:pPr>
              <w:pStyle w:val="TableParagraph"/>
              <w:kinsoku w:val="0"/>
              <w:overflowPunct w:val="0"/>
              <w:rPr>
                <w:sz w:val="20"/>
                <w:szCs w:val="20"/>
              </w:rPr>
            </w:pPr>
          </w:p>
          <w:p w14:paraId="7D5447D1" w14:textId="77777777" w:rsidR="00793BB7" w:rsidRPr="003A27C8" w:rsidRDefault="00793BB7">
            <w:pPr>
              <w:pStyle w:val="TableParagraph"/>
              <w:kinsoku w:val="0"/>
              <w:overflowPunct w:val="0"/>
              <w:spacing w:before="9"/>
              <w:rPr>
                <w:sz w:val="29"/>
                <w:szCs w:val="29"/>
              </w:rPr>
            </w:pPr>
          </w:p>
          <w:p w14:paraId="25540C30" w14:textId="77777777" w:rsidR="00793BB7" w:rsidRPr="003A27C8" w:rsidRDefault="00793BB7">
            <w:pPr>
              <w:pStyle w:val="TableParagraph"/>
              <w:kinsoku w:val="0"/>
              <w:overflowPunct w:val="0"/>
              <w:ind w:left="279" w:right="87" w:hanging="132"/>
              <w:rPr>
                <w:b/>
                <w:bCs/>
                <w:w w:val="130"/>
                <w:sz w:val="16"/>
                <w:szCs w:val="16"/>
              </w:rPr>
            </w:pPr>
            <w:r w:rsidRPr="003A27C8">
              <w:rPr>
                <w:b/>
                <w:bCs/>
                <w:w w:val="125"/>
                <w:sz w:val="16"/>
                <w:szCs w:val="16"/>
              </w:rPr>
              <w:t xml:space="preserve">Year </w:t>
            </w:r>
            <w:r w:rsidRPr="003A27C8">
              <w:rPr>
                <w:b/>
                <w:bCs/>
                <w:w w:val="130"/>
                <w:sz w:val="16"/>
                <w:szCs w:val="16"/>
              </w:rPr>
              <w:t>4</w:t>
            </w:r>
          </w:p>
        </w:tc>
        <w:tc>
          <w:tcPr>
            <w:tcW w:w="248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24644DF4" w14:textId="77777777" w:rsidR="00793BB7" w:rsidRPr="003A27C8" w:rsidRDefault="00793BB7" w:rsidP="002A562B">
            <w:pPr>
              <w:pStyle w:val="TableParagraph"/>
              <w:kinsoku w:val="0"/>
              <w:overflowPunct w:val="0"/>
              <w:ind w:right="74"/>
              <w:rPr>
                <w:w w:val="125"/>
                <w:sz w:val="16"/>
                <w:szCs w:val="16"/>
              </w:rPr>
            </w:pPr>
            <w:r w:rsidRPr="003A27C8">
              <w:rPr>
                <w:b/>
                <w:bCs/>
                <w:w w:val="125"/>
                <w:sz w:val="16"/>
                <w:szCs w:val="16"/>
              </w:rPr>
              <w:t xml:space="preserve">Being me in my world </w:t>
            </w:r>
            <w:r w:rsidRPr="003A27C8">
              <w:rPr>
                <w:w w:val="125"/>
                <w:sz w:val="16"/>
                <w:szCs w:val="16"/>
              </w:rPr>
              <w:t>Learners will understand their role within the school community and the roles of others. Learners will develop a greater understanding of democracy and the role</w:t>
            </w:r>
            <w:r w:rsidRPr="003A27C8">
              <w:rPr>
                <w:spacing w:val="-29"/>
                <w:w w:val="125"/>
                <w:sz w:val="16"/>
                <w:szCs w:val="16"/>
              </w:rPr>
              <w:t xml:space="preserve"> </w:t>
            </w:r>
            <w:r w:rsidRPr="003A27C8">
              <w:rPr>
                <w:w w:val="125"/>
                <w:sz w:val="16"/>
                <w:szCs w:val="16"/>
              </w:rPr>
              <w:t>this plays</w:t>
            </w:r>
            <w:r w:rsidRPr="003A27C8">
              <w:rPr>
                <w:spacing w:val="-11"/>
                <w:w w:val="125"/>
                <w:sz w:val="16"/>
                <w:szCs w:val="16"/>
              </w:rPr>
              <w:t xml:space="preserve"> </w:t>
            </w:r>
            <w:r w:rsidRPr="003A27C8">
              <w:rPr>
                <w:w w:val="125"/>
                <w:sz w:val="16"/>
                <w:szCs w:val="16"/>
              </w:rPr>
              <w:t>within</w:t>
            </w:r>
            <w:r w:rsidRPr="003A27C8">
              <w:rPr>
                <w:spacing w:val="-10"/>
                <w:w w:val="125"/>
                <w:sz w:val="16"/>
                <w:szCs w:val="16"/>
              </w:rPr>
              <w:t xml:space="preserve"> </w:t>
            </w:r>
            <w:r w:rsidRPr="003A27C8">
              <w:rPr>
                <w:w w:val="125"/>
                <w:sz w:val="16"/>
                <w:szCs w:val="16"/>
              </w:rPr>
              <w:t>our</w:t>
            </w:r>
            <w:r w:rsidRPr="003A27C8">
              <w:rPr>
                <w:spacing w:val="-10"/>
                <w:w w:val="125"/>
                <w:sz w:val="16"/>
                <w:szCs w:val="16"/>
              </w:rPr>
              <w:t xml:space="preserve"> </w:t>
            </w:r>
            <w:r w:rsidRPr="003A27C8">
              <w:rPr>
                <w:w w:val="125"/>
                <w:sz w:val="16"/>
                <w:szCs w:val="16"/>
              </w:rPr>
              <w:t>school,</w:t>
            </w:r>
            <w:r w:rsidRPr="003A27C8">
              <w:rPr>
                <w:spacing w:val="-12"/>
                <w:w w:val="125"/>
                <w:sz w:val="16"/>
                <w:szCs w:val="16"/>
              </w:rPr>
              <w:t xml:space="preserve"> </w:t>
            </w:r>
            <w:r w:rsidRPr="003A27C8">
              <w:rPr>
                <w:w w:val="125"/>
                <w:sz w:val="16"/>
                <w:szCs w:val="16"/>
              </w:rPr>
              <w:t>and particularly our school council. Learners will understand how democracy works and how having a voice within</w:t>
            </w:r>
            <w:r w:rsidRPr="003A27C8">
              <w:rPr>
                <w:spacing w:val="-23"/>
                <w:w w:val="125"/>
                <w:sz w:val="16"/>
                <w:szCs w:val="16"/>
              </w:rPr>
              <w:t xml:space="preserve"> </w:t>
            </w:r>
            <w:r w:rsidRPr="003A27C8">
              <w:rPr>
                <w:w w:val="125"/>
                <w:sz w:val="16"/>
                <w:szCs w:val="16"/>
              </w:rPr>
              <w:t>school</w:t>
            </w:r>
          </w:p>
          <w:p w14:paraId="370F4C2E" w14:textId="77777777" w:rsidR="00793BB7" w:rsidRPr="003A27C8" w:rsidRDefault="00793BB7" w:rsidP="002A562B">
            <w:pPr>
              <w:pStyle w:val="TableParagraph"/>
              <w:kinsoku w:val="0"/>
              <w:overflowPunct w:val="0"/>
              <w:spacing w:line="177" w:lineRule="exact"/>
              <w:rPr>
                <w:w w:val="125"/>
                <w:sz w:val="16"/>
                <w:szCs w:val="16"/>
              </w:rPr>
            </w:pPr>
            <w:r w:rsidRPr="003A27C8">
              <w:rPr>
                <w:w w:val="125"/>
                <w:sz w:val="16"/>
                <w:szCs w:val="16"/>
              </w:rPr>
              <w:t>benefits the whole school</w:t>
            </w:r>
          </w:p>
        </w:tc>
        <w:tc>
          <w:tcPr>
            <w:tcW w:w="2492"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60EA3F93" w14:textId="77777777" w:rsidR="00793BB7" w:rsidRPr="003A27C8" w:rsidRDefault="00793BB7" w:rsidP="002A562B">
            <w:pPr>
              <w:pStyle w:val="TableParagraph"/>
              <w:kinsoku w:val="0"/>
              <w:overflowPunct w:val="0"/>
              <w:spacing w:line="190" w:lineRule="exact"/>
              <w:rPr>
                <w:b/>
                <w:bCs/>
                <w:w w:val="130"/>
                <w:sz w:val="16"/>
                <w:szCs w:val="16"/>
              </w:rPr>
            </w:pPr>
            <w:r w:rsidRPr="003A27C8">
              <w:rPr>
                <w:b/>
                <w:bCs/>
                <w:w w:val="130"/>
                <w:sz w:val="16"/>
                <w:szCs w:val="16"/>
              </w:rPr>
              <w:t>Celebrating difference</w:t>
            </w:r>
          </w:p>
          <w:p w14:paraId="1595D374" w14:textId="77777777" w:rsidR="00793BB7" w:rsidRPr="003A27C8" w:rsidRDefault="00793BB7" w:rsidP="002A562B">
            <w:pPr>
              <w:pStyle w:val="TableParagraph"/>
              <w:kinsoku w:val="0"/>
              <w:overflowPunct w:val="0"/>
              <w:ind w:right="76"/>
              <w:rPr>
                <w:w w:val="125"/>
                <w:sz w:val="16"/>
                <w:szCs w:val="16"/>
              </w:rPr>
            </w:pPr>
            <w:r w:rsidRPr="003A27C8">
              <w:rPr>
                <w:w w:val="125"/>
                <w:sz w:val="16"/>
                <w:szCs w:val="16"/>
              </w:rPr>
              <w:t>In this theme, learners will discuss how people can make assumptions about people based on what they look like. Learners will reflect</w:t>
            </w:r>
            <w:r w:rsidRPr="003A27C8">
              <w:rPr>
                <w:spacing w:val="-9"/>
                <w:w w:val="125"/>
                <w:sz w:val="16"/>
                <w:szCs w:val="16"/>
              </w:rPr>
              <w:t xml:space="preserve"> </w:t>
            </w:r>
            <w:r w:rsidRPr="003A27C8">
              <w:rPr>
                <w:w w:val="125"/>
                <w:sz w:val="16"/>
                <w:szCs w:val="16"/>
              </w:rPr>
              <w:t>on</w:t>
            </w:r>
            <w:r w:rsidRPr="003A27C8">
              <w:rPr>
                <w:spacing w:val="-12"/>
                <w:w w:val="125"/>
                <w:sz w:val="16"/>
                <w:szCs w:val="16"/>
              </w:rPr>
              <w:t xml:space="preserve"> </w:t>
            </w:r>
            <w:r w:rsidRPr="003A27C8">
              <w:rPr>
                <w:w w:val="125"/>
                <w:sz w:val="16"/>
                <w:szCs w:val="16"/>
              </w:rPr>
              <w:t>how</w:t>
            </w:r>
            <w:r w:rsidRPr="003A27C8">
              <w:rPr>
                <w:spacing w:val="-11"/>
                <w:w w:val="125"/>
                <w:sz w:val="16"/>
                <w:szCs w:val="16"/>
              </w:rPr>
              <w:t xml:space="preserve"> </w:t>
            </w:r>
            <w:r w:rsidRPr="003A27C8">
              <w:rPr>
                <w:w w:val="125"/>
                <w:sz w:val="16"/>
                <w:szCs w:val="16"/>
              </w:rPr>
              <w:t>sometimes</w:t>
            </w:r>
            <w:r w:rsidRPr="003A27C8">
              <w:rPr>
                <w:spacing w:val="-8"/>
                <w:w w:val="125"/>
                <w:sz w:val="16"/>
                <w:szCs w:val="16"/>
              </w:rPr>
              <w:t xml:space="preserve"> </w:t>
            </w:r>
            <w:r w:rsidRPr="003A27C8">
              <w:rPr>
                <w:w w:val="125"/>
                <w:sz w:val="16"/>
                <w:szCs w:val="16"/>
              </w:rPr>
              <w:t>it can be hard to spot</w:t>
            </w:r>
            <w:r w:rsidRPr="003A27C8">
              <w:rPr>
                <w:spacing w:val="-14"/>
                <w:w w:val="125"/>
                <w:sz w:val="16"/>
                <w:szCs w:val="16"/>
              </w:rPr>
              <w:t xml:space="preserve"> </w:t>
            </w:r>
            <w:r w:rsidRPr="003A27C8">
              <w:rPr>
                <w:w w:val="125"/>
                <w:sz w:val="16"/>
                <w:szCs w:val="16"/>
              </w:rPr>
              <w:t>bullying and what they can do if they think it is happening but they are not</w:t>
            </w:r>
            <w:r w:rsidRPr="003A27C8">
              <w:rPr>
                <w:spacing w:val="-25"/>
                <w:w w:val="125"/>
                <w:sz w:val="16"/>
                <w:szCs w:val="16"/>
              </w:rPr>
              <w:t xml:space="preserve"> </w:t>
            </w:r>
            <w:r w:rsidRPr="003A27C8">
              <w:rPr>
                <w:w w:val="125"/>
                <w:sz w:val="16"/>
                <w:szCs w:val="16"/>
              </w:rPr>
              <w:t>sure.</w:t>
            </w:r>
          </w:p>
          <w:p w14:paraId="2FDDD5F2" w14:textId="77777777" w:rsidR="00793BB7" w:rsidRPr="003A27C8" w:rsidRDefault="00793BB7" w:rsidP="002A562B">
            <w:pPr>
              <w:pStyle w:val="TableParagraph"/>
              <w:kinsoku w:val="0"/>
              <w:overflowPunct w:val="0"/>
              <w:ind w:right="31"/>
              <w:rPr>
                <w:w w:val="125"/>
                <w:sz w:val="16"/>
                <w:szCs w:val="16"/>
              </w:rPr>
            </w:pPr>
            <w:r w:rsidRPr="003A27C8">
              <w:rPr>
                <w:w w:val="125"/>
                <w:sz w:val="16"/>
                <w:szCs w:val="16"/>
              </w:rPr>
              <w:t>Learners will reflect on their own physical ap</w:t>
            </w:r>
            <w:r w:rsidR="002A562B" w:rsidRPr="003A27C8">
              <w:rPr>
                <w:w w:val="125"/>
                <w:sz w:val="16"/>
                <w:szCs w:val="16"/>
              </w:rPr>
              <w:t xml:space="preserve">pearance and respect what makes </w:t>
            </w:r>
            <w:r w:rsidRPr="003A27C8">
              <w:rPr>
                <w:w w:val="125"/>
                <w:sz w:val="16"/>
                <w:szCs w:val="16"/>
              </w:rPr>
              <w:t>them special and unique.</w:t>
            </w:r>
          </w:p>
        </w:tc>
        <w:tc>
          <w:tcPr>
            <w:tcW w:w="248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6C655F5B" w14:textId="77777777" w:rsidR="00793BB7" w:rsidRPr="003A27C8" w:rsidRDefault="00793BB7" w:rsidP="002A562B">
            <w:pPr>
              <w:pStyle w:val="TableParagraph"/>
              <w:kinsoku w:val="0"/>
              <w:overflowPunct w:val="0"/>
              <w:spacing w:line="190" w:lineRule="exact"/>
              <w:rPr>
                <w:b/>
                <w:bCs/>
                <w:w w:val="130"/>
                <w:sz w:val="16"/>
                <w:szCs w:val="16"/>
              </w:rPr>
            </w:pPr>
            <w:r w:rsidRPr="003A27C8">
              <w:rPr>
                <w:b/>
                <w:bCs/>
                <w:w w:val="130"/>
                <w:sz w:val="16"/>
                <w:szCs w:val="16"/>
              </w:rPr>
              <w:t>Dreams and goals</w:t>
            </w:r>
          </w:p>
          <w:p w14:paraId="080819FA" w14:textId="77777777" w:rsidR="00793BB7" w:rsidRPr="003A27C8" w:rsidRDefault="00793BB7" w:rsidP="002A562B">
            <w:pPr>
              <w:pStyle w:val="TableParagraph"/>
              <w:kinsoku w:val="0"/>
              <w:overflowPunct w:val="0"/>
              <w:ind w:right="61"/>
              <w:rPr>
                <w:w w:val="125"/>
                <w:sz w:val="16"/>
                <w:szCs w:val="16"/>
              </w:rPr>
            </w:pPr>
            <w:r w:rsidRPr="003A27C8">
              <w:rPr>
                <w:w w:val="125"/>
                <w:sz w:val="16"/>
                <w:szCs w:val="16"/>
              </w:rPr>
              <w:t>In this theme, learners will reflect on their hopes and dreams and how it feels to have a dream. Children will also reflect on how disappointment feels and how focusing on positive and happy experiences can help them to manage disappointment and change. Learners will know what it means to b</w:t>
            </w:r>
            <w:r w:rsidR="002A562B" w:rsidRPr="003A27C8">
              <w:rPr>
                <w:w w:val="125"/>
                <w:sz w:val="16"/>
                <w:szCs w:val="16"/>
              </w:rPr>
              <w:t xml:space="preserve">e resilient and have a positive </w:t>
            </w:r>
            <w:r w:rsidRPr="003A27C8">
              <w:rPr>
                <w:w w:val="125"/>
                <w:sz w:val="16"/>
                <w:szCs w:val="16"/>
              </w:rPr>
              <w:t>attitude, and how they can</w:t>
            </w:r>
          </w:p>
        </w:tc>
        <w:tc>
          <w:tcPr>
            <w:tcW w:w="2492"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9D93F4C" w14:textId="77777777" w:rsidR="00793BB7" w:rsidRPr="003A27C8" w:rsidRDefault="00793BB7" w:rsidP="002A562B">
            <w:pPr>
              <w:pStyle w:val="TableParagraph"/>
              <w:kinsoku w:val="0"/>
              <w:overflowPunct w:val="0"/>
              <w:spacing w:line="190" w:lineRule="exact"/>
              <w:rPr>
                <w:b/>
                <w:bCs/>
                <w:w w:val="125"/>
                <w:sz w:val="16"/>
                <w:szCs w:val="16"/>
              </w:rPr>
            </w:pPr>
            <w:r w:rsidRPr="003A27C8">
              <w:rPr>
                <w:b/>
                <w:bCs/>
                <w:w w:val="125"/>
                <w:sz w:val="16"/>
                <w:szCs w:val="16"/>
              </w:rPr>
              <w:t>Healthy Me</w:t>
            </w:r>
          </w:p>
          <w:p w14:paraId="5E5E1848" w14:textId="77777777" w:rsidR="00793BB7" w:rsidRPr="003A27C8" w:rsidRDefault="00793BB7" w:rsidP="002A562B">
            <w:pPr>
              <w:pStyle w:val="TableParagraph"/>
              <w:kinsoku w:val="0"/>
              <w:overflowPunct w:val="0"/>
              <w:ind w:right="70"/>
              <w:rPr>
                <w:w w:val="125"/>
                <w:sz w:val="16"/>
                <w:szCs w:val="16"/>
              </w:rPr>
            </w:pPr>
            <w:r w:rsidRPr="003A27C8">
              <w:rPr>
                <w:w w:val="125"/>
                <w:sz w:val="16"/>
                <w:szCs w:val="16"/>
              </w:rPr>
              <w:t>Learners</w:t>
            </w:r>
            <w:r w:rsidRPr="003A27C8">
              <w:rPr>
                <w:spacing w:val="-14"/>
                <w:w w:val="125"/>
                <w:sz w:val="16"/>
                <w:szCs w:val="16"/>
              </w:rPr>
              <w:t xml:space="preserve"> </w:t>
            </w:r>
            <w:r w:rsidRPr="003A27C8">
              <w:rPr>
                <w:w w:val="125"/>
                <w:sz w:val="16"/>
                <w:szCs w:val="16"/>
              </w:rPr>
              <w:t>will</w:t>
            </w:r>
            <w:r w:rsidRPr="003A27C8">
              <w:rPr>
                <w:spacing w:val="-15"/>
                <w:w w:val="125"/>
                <w:sz w:val="16"/>
                <w:szCs w:val="16"/>
              </w:rPr>
              <w:t xml:space="preserve"> </w:t>
            </w:r>
            <w:r w:rsidRPr="003A27C8">
              <w:rPr>
                <w:w w:val="125"/>
                <w:sz w:val="16"/>
                <w:szCs w:val="16"/>
              </w:rPr>
              <w:t>reflect</w:t>
            </w:r>
            <w:r w:rsidRPr="003A27C8">
              <w:rPr>
                <w:spacing w:val="-14"/>
                <w:w w:val="125"/>
                <w:sz w:val="16"/>
                <w:szCs w:val="16"/>
              </w:rPr>
              <w:t xml:space="preserve"> </w:t>
            </w:r>
            <w:r w:rsidRPr="003A27C8">
              <w:rPr>
                <w:w w:val="125"/>
                <w:sz w:val="16"/>
                <w:szCs w:val="16"/>
              </w:rPr>
              <w:t>on</w:t>
            </w:r>
            <w:r w:rsidRPr="003A27C8">
              <w:rPr>
                <w:spacing w:val="-13"/>
                <w:w w:val="125"/>
                <w:sz w:val="16"/>
                <w:szCs w:val="16"/>
              </w:rPr>
              <w:t xml:space="preserve"> </w:t>
            </w:r>
            <w:r w:rsidRPr="003A27C8">
              <w:rPr>
                <w:w w:val="125"/>
                <w:sz w:val="16"/>
                <w:szCs w:val="16"/>
              </w:rPr>
              <w:t>their friendships and how the actions of other can make them feel embarrassed, hurt or inadequate and</w:t>
            </w:r>
            <w:r w:rsidRPr="003A27C8">
              <w:rPr>
                <w:spacing w:val="-25"/>
                <w:w w:val="125"/>
                <w:sz w:val="16"/>
                <w:szCs w:val="16"/>
              </w:rPr>
              <w:t xml:space="preserve"> </w:t>
            </w:r>
            <w:r w:rsidRPr="003A27C8">
              <w:rPr>
                <w:spacing w:val="-5"/>
                <w:w w:val="125"/>
                <w:sz w:val="16"/>
                <w:szCs w:val="16"/>
              </w:rPr>
              <w:t xml:space="preserve">how </w:t>
            </w:r>
            <w:r w:rsidRPr="003A27C8">
              <w:rPr>
                <w:w w:val="125"/>
                <w:sz w:val="16"/>
                <w:szCs w:val="16"/>
              </w:rPr>
              <w:t>they can manage these feelings. Learners will reflect on group dynamics and</w:t>
            </w:r>
            <w:r w:rsidRPr="003A27C8">
              <w:rPr>
                <w:spacing w:val="-8"/>
                <w:w w:val="125"/>
                <w:sz w:val="16"/>
                <w:szCs w:val="16"/>
              </w:rPr>
              <w:t xml:space="preserve"> </w:t>
            </w:r>
            <w:r w:rsidRPr="003A27C8">
              <w:rPr>
                <w:w w:val="125"/>
                <w:sz w:val="16"/>
                <w:szCs w:val="16"/>
              </w:rPr>
              <w:t>how</w:t>
            </w:r>
            <w:r w:rsidRPr="003A27C8">
              <w:rPr>
                <w:spacing w:val="-8"/>
                <w:w w:val="125"/>
                <w:sz w:val="16"/>
                <w:szCs w:val="16"/>
              </w:rPr>
              <w:t xml:space="preserve"> </w:t>
            </w:r>
            <w:r w:rsidRPr="003A27C8">
              <w:rPr>
                <w:w w:val="125"/>
                <w:sz w:val="16"/>
                <w:szCs w:val="16"/>
              </w:rPr>
              <w:t>people</w:t>
            </w:r>
            <w:r w:rsidRPr="003A27C8">
              <w:rPr>
                <w:spacing w:val="-7"/>
                <w:w w:val="125"/>
                <w:sz w:val="16"/>
                <w:szCs w:val="16"/>
              </w:rPr>
              <w:t xml:space="preserve"> </w:t>
            </w:r>
            <w:r w:rsidRPr="003A27C8">
              <w:rPr>
                <w:w w:val="125"/>
                <w:sz w:val="16"/>
                <w:szCs w:val="16"/>
              </w:rPr>
              <w:t>will</w:t>
            </w:r>
            <w:r w:rsidRPr="003A27C8">
              <w:rPr>
                <w:spacing w:val="-9"/>
                <w:w w:val="125"/>
                <w:sz w:val="16"/>
                <w:szCs w:val="16"/>
              </w:rPr>
              <w:t xml:space="preserve"> </w:t>
            </w:r>
            <w:r w:rsidRPr="003A27C8">
              <w:rPr>
                <w:w w:val="125"/>
                <w:sz w:val="16"/>
                <w:szCs w:val="16"/>
              </w:rPr>
              <w:t>take</w:t>
            </w:r>
            <w:r w:rsidRPr="003A27C8">
              <w:rPr>
                <w:spacing w:val="-9"/>
                <w:w w:val="125"/>
                <w:sz w:val="16"/>
                <w:szCs w:val="16"/>
              </w:rPr>
              <w:t xml:space="preserve"> </w:t>
            </w:r>
            <w:r w:rsidRPr="003A27C8">
              <w:rPr>
                <w:w w:val="125"/>
                <w:sz w:val="16"/>
                <w:szCs w:val="16"/>
              </w:rPr>
              <w:t>on different roles within a group e.g. a</w:t>
            </w:r>
            <w:r w:rsidRPr="003A27C8">
              <w:rPr>
                <w:spacing w:val="-18"/>
                <w:w w:val="125"/>
                <w:sz w:val="16"/>
                <w:szCs w:val="16"/>
              </w:rPr>
              <w:t xml:space="preserve"> </w:t>
            </w:r>
            <w:r w:rsidRPr="003A27C8">
              <w:rPr>
                <w:w w:val="125"/>
                <w:sz w:val="16"/>
                <w:szCs w:val="16"/>
              </w:rPr>
              <w:t>leader.</w:t>
            </w:r>
          </w:p>
          <w:p w14:paraId="5AD65B8B" w14:textId="77777777" w:rsidR="00793BB7" w:rsidRPr="003A27C8" w:rsidRDefault="00793BB7" w:rsidP="002A562B">
            <w:pPr>
              <w:pStyle w:val="TableParagraph"/>
              <w:kinsoku w:val="0"/>
              <w:overflowPunct w:val="0"/>
              <w:rPr>
                <w:spacing w:val="-5"/>
                <w:w w:val="125"/>
                <w:sz w:val="16"/>
                <w:szCs w:val="16"/>
              </w:rPr>
            </w:pPr>
            <w:r w:rsidRPr="003A27C8">
              <w:rPr>
                <w:w w:val="125"/>
                <w:sz w:val="16"/>
                <w:szCs w:val="16"/>
              </w:rPr>
              <w:t>Learners will reflect on smoking and alcohol,</w:t>
            </w:r>
            <w:r w:rsidRPr="003A27C8">
              <w:rPr>
                <w:spacing w:val="-5"/>
                <w:w w:val="125"/>
                <w:sz w:val="16"/>
                <w:szCs w:val="16"/>
              </w:rPr>
              <w:t xml:space="preserve"> the</w:t>
            </w:r>
          </w:p>
          <w:p w14:paraId="6C82D815" w14:textId="77777777" w:rsidR="00793BB7" w:rsidRPr="003A27C8" w:rsidRDefault="00793BB7" w:rsidP="002A562B">
            <w:pPr>
              <w:pStyle w:val="TableParagraph"/>
              <w:kinsoku w:val="0"/>
              <w:overflowPunct w:val="0"/>
              <w:spacing w:line="179" w:lineRule="exact"/>
              <w:rPr>
                <w:w w:val="125"/>
                <w:sz w:val="16"/>
                <w:szCs w:val="16"/>
              </w:rPr>
            </w:pPr>
            <w:r w:rsidRPr="003A27C8">
              <w:rPr>
                <w:w w:val="125"/>
                <w:sz w:val="16"/>
                <w:szCs w:val="16"/>
              </w:rPr>
              <w:t>impact it has on our</w:t>
            </w:r>
            <w:r w:rsidRPr="003A27C8">
              <w:rPr>
                <w:spacing w:val="-23"/>
                <w:w w:val="125"/>
                <w:sz w:val="16"/>
                <w:szCs w:val="16"/>
              </w:rPr>
              <w:t xml:space="preserve"> </w:t>
            </w:r>
            <w:r w:rsidRPr="003A27C8">
              <w:rPr>
                <w:w w:val="125"/>
                <w:sz w:val="16"/>
                <w:szCs w:val="16"/>
              </w:rPr>
              <w:t>body</w:t>
            </w:r>
          </w:p>
        </w:tc>
        <w:tc>
          <w:tcPr>
            <w:tcW w:w="249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2A88FBE" w14:textId="77777777" w:rsidR="00793BB7" w:rsidRPr="003A27C8" w:rsidRDefault="00793BB7" w:rsidP="002A562B">
            <w:pPr>
              <w:pStyle w:val="TableParagraph"/>
              <w:kinsoku w:val="0"/>
              <w:overflowPunct w:val="0"/>
              <w:spacing w:line="190" w:lineRule="exact"/>
              <w:rPr>
                <w:b/>
                <w:bCs/>
                <w:w w:val="130"/>
                <w:sz w:val="16"/>
                <w:szCs w:val="16"/>
              </w:rPr>
            </w:pPr>
            <w:r w:rsidRPr="003A27C8">
              <w:rPr>
                <w:b/>
                <w:bCs/>
                <w:w w:val="130"/>
                <w:sz w:val="16"/>
                <w:szCs w:val="16"/>
              </w:rPr>
              <w:t>Relationships</w:t>
            </w:r>
          </w:p>
          <w:p w14:paraId="479F5E70" w14:textId="77777777" w:rsidR="00793BB7" w:rsidRPr="003A27C8" w:rsidRDefault="00793BB7" w:rsidP="002A562B">
            <w:pPr>
              <w:pStyle w:val="TableParagraph"/>
              <w:kinsoku w:val="0"/>
              <w:overflowPunct w:val="0"/>
              <w:ind w:right="107"/>
              <w:rPr>
                <w:w w:val="125"/>
                <w:sz w:val="16"/>
                <w:szCs w:val="16"/>
              </w:rPr>
            </w:pPr>
            <w:r w:rsidRPr="003A27C8">
              <w:rPr>
                <w:w w:val="125"/>
                <w:sz w:val="16"/>
                <w:szCs w:val="16"/>
              </w:rPr>
              <w:t>In this theme, learners will reflect</w:t>
            </w:r>
            <w:r w:rsidRPr="003A27C8">
              <w:rPr>
                <w:spacing w:val="-16"/>
                <w:w w:val="125"/>
                <w:sz w:val="16"/>
                <w:szCs w:val="16"/>
              </w:rPr>
              <w:t xml:space="preserve"> </w:t>
            </w:r>
            <w:r w:rsidRPr="003A27C8">
              <w:rPr>
                <w:w w:val="125"/>
                <w:sz w:val="16"/>
                <w:szCs w:val="16"/>
              </w:rPr>
              <w:t>on</w:t>
            </w:r>
            <w:r w:rsidRPr="003A27C8">
              <w:rPr>
                <w:spacing w:val="-17"/>
                <w:w w:val="125"/>
                <w:sz w:val="16"/>
                <w:szCs w:val="16"/>
              </w:rPr>
              <w:t xml:space="preserve"> </w:t>
            </w:r>
            <w:r w:rsidRPr="003A27C8">
              <w:rPr>
                <w:w w:val="125"/>
                <w:sz w:val="16"/>
                <w:szCs w:val="16"/>
              </w:rPr>
              <w:t>relationships</w:t>
            </w:r>
            <w:r w:rsidRPr="003A27C8">
              <w:rPr>
                <w:spacing w:val="-16"/>
                <w:w w:val="125"/>
                <w:sz w:val="16"/>
                <w:szCs w:val="16"/>
              </w:rPr>
              <w:t xml:space="preserve"> </w:t>
            </w:r>
            <w:r w:rsidRPr="003A27C8">
              <w:rPr>
                <w:w w:val="125"/>
                <w:sz w:val="16"/>
                <w:szCs w:val="16"/>
              </w:rPr>
              <w:t>that they have both close and distant and what they contribute</w:t>
            </w:r>
            <w:r w:rsidRPr="003A27C8">
              <w:rPr>
                <w:spacing w:val="-11"/>
                <w:w w:val="125"/>
                <w:sz w:val="16"/>
                <w:szCs w:val="16"/>
              </w:rPr>
              <w:t xml:space="preserve"> </w:t>
            </w:r>
            <w:r w:rsidRPr="003A27C8">
              <w:rPr>
                <w:w w:val="125"/>
                <w:sz w:val="16"/>
                <w:szCs w:val="16"/>
              </w:rPr>
              <w:t>to</w:t>
            </w:r>
            <w:r w:rsidRPr="003A27C8">
              <w:rPr>
                <w:spacing w:val="-11"/>
                <w:w w:val="125"/>
                <w:sz w:val="16"/>
                <w:szCs w:val="16"/>
              </w:rPr>
              <w:t xml:space="preserve"> </w:t>
            </w:r>
            <w:r w:rsidRPr="003A27C8">
              <w:rPr>
                <w:w w:val="125"/>
                <w:sz w:val="16"/>
                <w:szCs w:val="16"/>
              </w:rPr>
              <w:t>each</w:t>
            </w:r>
            <w:r w:rsidRPr="003A27C8">
              <w:rPr>
                <w:spacing w:val="-12"/>
                <w:w w:val="125"/>
                <w:sz w:val="16"/>
                <w:szCs w:val="16"/>
              </w:rPr>
              <w:t xml:space="preserve"> </w:t>
            </w:r>
            <w:r w:rsidRPr="003A27C8">
              <w:rPr>
                <w:w w:val="125"/>
                <w:sz w:val="16"/>
                <w:szCs w:val="16"/>
              </w:rPr>
              <w:t>of</w:t>
            </w:r>
            <w:r w:rsidRPr="003A27C8">
              <w:rPr>
                <w:spacing w:val="-11"/>
                <w:w w:val="125"/>
                <w:sz w:val="16"/>
                <w:szCs w:val="16"/>
              </w:rPr>
              <w:t xml:space="preserve"> </w:t>
            </w:r>
            <w:r w:rsidRPr="003A27C8">
              <w:rPr>
                <w:w w:val="125"/>
                <w:sz w:val="16"/>
                <w:szCs w:val="16"/>
              </w:rPr>
              <w:t>them. Learners will reflect on people</w:t>
            </w:r>
            <w:r w:rsidRPr="003A27C8">
              <w:rPr>
                <w:spacing w:val="-11"/>
                <w:w w:val="125"/>
                <w:sz w:val="16"/>
                <w:szCs w:val="16"/>
              </w:rPr>
              <w:t xml:space="preserve"> </w:t>
            </w:r>
            <w:r w:rsidRPr="003A27C8">
              <w:rPr>
                <w:w w:val="125"/>
                <w:sz w:val="16"/>
                <w:szCs w:val="16"/>
              </w:rPr>
              <w:t>they</w:t>
            </w:r>
            <w:r w:rsidRPr="003A27C8">
              <w:rPr>
                <w:spacing w:val="-9"/>
                <w:w w:val="125"/>
                <w:sz w:val="16"/>
                <w:szCs w:val="16"/>
              </w:rPr>
              <w:t xml:space="preserve"> </w:t>
            </w:r>
            <w:r w:rsidRPr="003A27C8">
              <w:rPr>
                <w:w w:val="125"/>
                <w:sz w:val="16"/>
                <w:szCs w:val="16"/>
              </w:rPr>
              <w:t>love</w:t>
            </w:r>
            <w:r w:rsidRPr="003A27C8">
              <w:rPr>
                <w:spacing w:val="-10"/>
                <w:w w:val="125"/>
                <w:sz w:val="16"/>
                <w:szCs w:val="16"/>
              </w:rPr>
              <w:t xml:space="preserve"> </w:t>
            </w:r>
            <w:r w:rsidRPr="003A27C8">
              <w:rPr>
                <w:w w:val="125"/>
                <w:sz w:val="16"/>
                <w:szCs w:val="16"/>
              </w:rPr>
              <w:t>and</w:t>
            </w:r>
            <w:r w:rsidRPr="003A27C8">
              <w:rPr>
                <w:spacing w:val="-10"/>
                <w:w w:val="125"/>
                <w:sz w:val="16"/>
                <w:szCs w:val="16"/>
              </w:rPr>
              <w:t xml:space="preserve"> </w:t>
            </w:r>
            <w:r w:rsidRPr="003A27C8">
              <w:rPr>
                <w:w w:val="125"/>
                <w:sz w:val="16"/>
                <w:szCs w:val="16"/>
              </w:rPr>
              <w:t>how</w:t>
            </w:r>
            <w:r w:rsidRPr="003A27C8">
              <w:rPr>
                <w:spacing w:val="-11"/>
                <w:w w:val="125"/>
                <w:sz w:val="16"/>
                <w:szCs w:val="16"/>
              </w:rPr>
              <w:t xml:space="preserve"> </w:t>
            </w:r>
            <w:r w:rsidRPr="003A27C8">
              <w:rPr>
                <w:w w:val="125"/>
                <w:sz w:val="16"/>
                <w:szCs w:val="16"/>
              </w:rPr>
              <w:t>it can feel when they lose something or someone they love. They will discuss memories and how we can remember people that we no longer</w:t>
            </w:r>
            <w:r w:rsidRPr="003A27C8">
              <w:rPr>
                <w:spacing w:val="-10"/>
                <w:w w:val="125"/>
                <w:sz w:val="16"/>
                <w:szCs w:val="16"/>
              </w:rPr>
              <w:t xml:space="preserve"> </w:t>
            </w:r>
            <w:r w:rsidRPr="003A27C8">
              <w:rPr>
                <w:w w:val="125"/>
                <w:sz w:val="16"/>
                <w:szCs w:val="16"/>
              </w:rPr>
              <w:t>see.</w:t>
            </w:r>
          </w:p>
          <w:p w14:paraId="47F6D69D" w14:textId="77777777" w:rsidR="00793BB7" w:rsidRPr="003A27C8" w:rsidRDefault="00793BB7" w:rsidP="002A562B">
            <w:pPr>
              <w:pStyle w:val="TableParagraph"/>
              <w:kinsoku w:val="0"/>
              <w:overflowPunct w:val="0"/>
              <w:spacing w:line="178" w:lineRule="exact"/>
              <w:rPr>
                <w:w w:val="125"/>
                <w:sz w:val="16"/>
                <w:szCs w:val="16"/>
              </w:rPr>
            </w:pPr>
            <w:r w:rsidRPr="003A27C8">
              <w:rPr>
                <w:w w:val="125"/>
                <w:sz w:val="16"/>
                <w:szCs w:val="16"/>
              </w:rPr>
              <w:t>Learners will discuss how</w:t>
            </w:r>
          </w:p>
        </w:tc>
        <w:tc>
          <w:tcPr>
            <w:tcW w:w="2492"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63941C66" w14:textId="77777777" w:rsidR="00793BB7" w:rsidRPr="003A27C8" w:rsidRDefault="00793BB7" w:rsidP="002A562B">
            <w:pPr>
              <w:pStyle w:val="TableParagraph"/>
              <w:kinsoku w:val="0"/>
              <w:overflowPunct w:val="0"/>
              <w:spacing w:line="190" w:lineRule="exact"/>
              <w:rPr>
                <w:b/>
                <w:bCs/>
                <w:w w:val="130"/>
                <w:sz w:val="16"/>
                <w:szCs w:val="16"/>
              </w:rPr>
            </w:pPr>
            <w:r w:rsidRPr="003A27C8">
              <w:rPr>
                <w:b/>
                <w:bCs/>
                <w:w w:val="130"/>
                <w:sz w:val="16"/>
                <w:szCs w:val="16"/>
              </w:rPr>
              <w:t>Changing Me</w:t>
            </w:r>
          </w:p>
          <w:p w14:paraId="44126D51" w14:textId="77777777" w:rsidR="00793BB7" w:rsidRPr="003A27C8" w:rsidRDefault="00793BB7" w:rsidP="002A562B">
            <w:pPr>
              <w:pStyle w:val="TableParagraph"/>
              <w:kinsoku w:val="0"/>
              <w:overflowPunct w:val="0"/>
              <w:ind w:right="93"/>
              <w:rPr>
                <w:w w:val="125"/>
                <w:sz w:val="16"/>
                <w:szCs w:val="16"/>
              </w:rPr>
            </w:pPr>
            <w:r w:rsidRPr="003A27C8">
              <w:rPr>
                <w:w w:val="125"/>
                <w:sz w:val="16"/>
                <w:szCs w:val="16"/>
              </w:rPr>
              <w:t>In this theme, learners will reflect on characteristics they have inherited from their parents. Learners will correctly label the internal and external body parts that are necessary for reproduction.</w:t>
            </w:r>
            <w:r w:rsidRPr="003A27C8">
              <w:rPr>
                <w:spacing w:val="-14"/>
                <w:w w:val="125"/>
                <w:sz w:val="16"/>
                <w:szCs w:val="16"/>
              </w:rPr>
              <w:t xml:space="preserve"> </w:t>
            </w:r>
            <w:r w:rsidRPr="003A27C8">
              <w:rPr>
                <w:w w:val="125"/>
                <w:sz w:val="16"/>
                <w:szCs w:val="16"/>
              </w:rPr>
              <w:t>They</w:t>
            </w:r>
            <w:r w:rsidRPr="003A27C8">
              <w:rPr>
                <w:spacing w:val="-13"/>
                <w:w w:val="125"/>
                <w:sz w:val="16"/>
                <w:szCs w:val="16"/>
              </w:rPr>
              <w:t xml:space="preserve"> </w:t>
            </w:r>
            <w:r w:rsidRPr="003A27C8">
              <w:rPr>
                <w:w w:val="125"/>
                <w:sz w:val="16"/>
                <w:szCs w:val="16"/>
              </w:rPr>
              <w:t>will</w:t>
            </w:r>
            <w:r w:rsidRPr="003A27C8">
              <w:rPr>
                <w:spacing w:val="-15"/>
                <w:w w:val="125"/>
                <w:sz w:val="16"/>
                <w:szCs w:val="16"/>
              </w:rPr>
              <w:t xml:space="preserve"> </w:t>
            </w:r>
            <w:r w:rsidRPr="003A27C8">
              <w:rPr>
                <w:w w:val="125"/>
                <w:sz w:val="16"/>
                <w:szCs w:val="16"/>
              </w:rPr>
              <w:t>gain understanding of how a female’s body changes to enable them to have</w:t>
            </w:r>
            <w:r w:rsidRPr="003A27C8">
              <w:rPr>
                <w:spacing w:val="-28"/>
                <w:w w:val="125"/>
                <w:sz w:val="16"/>
                <w:szCs w:val="16"/>
              </w:rPr>
              <w:t xml:space="preserve"> </w:t>
            </w:r>
            <w:r w:rsidRPr="003A27C8">
              <w:rPr>
                <w:w w:val="125"/>
                <w:sz w:val="16"/>
                <w:szCs w:val="16"/>
              </w:rPr>
              <w:t>babies and that menstruation is a natural part of</w:t>
            </w:r>
            <w:r w:rsidRPr="003A27C8">
              <w:rPr>
                <w:spacing w:val="-18"/>
                <w:w w:val="125"/>
                <w:sz w:val="16"/>
                <w:szCs w:val="16"/>
              </w:rPr>
              <w:t xml:space="preserve"> </w:t>
            </w:r>
            <w:r w:rsidRPr="003A27C8">
              <w:rPr>
                <w:w w:val="125"/>
                <w:sz w:val="16"/>
                <w:szCs w:val="16"/>
              </w:rPr>
              <w:t>this.</w:t>
            </w:r>
          </w:p>
          <w:p w14:paraId="11F8845C" w14:textId="77777777" w:rsidR="00793BB7" w:rsidRPr="003A27C8" w:rsidRDefault="00793BB7" w:rsidP="002A562B">
            <w:pPr>
              <w:pStyle w:val="TableParagraph"/>
              <w:kinsoku w:val="0"/>
              <w:overflowPunct w:val="0"/>
              <w:spacing w:line="178" w:lineRule="exact"/>
              <w:rPr>
                <w:w w:val="125"/>
                <w:sz w:val="16"/>
                <w:szCs w:val="16"/>
              </w:rPr>
            </w:pPr>
            <w:r w:rsidRPr="003A27C8">
              <w:rPr>
                <w:w w:val="125"/>
                <w:sz w:val="16"/>
                <w:szCs w:val="16"/>
              </w:rPr>
              <w:t>Learners will look at</w:t>
            </w:r>
          </w:p>
        </w:tc>
      </w:tr>
    </w:tbl>
    <w:p w14:paraId="75F1E065" w14:textId="77777777" w:rsidR="00793BB7" w:rsidRPr="003A27C8" w:rsidRDefault="00793BB7">
      <w:pPr>
        <w:rPr>
          <w:sz w:val="24"/>
          <w:szCs w:val="24"/>
        </w:rPr>
        <w:sectPr w:rsidR="00793BB7" w:rsidRPr="003A27C8">
          <w:pgSz w:w="16840" w:h="11910" w:orient="landscape"/>
          <w:pgMar w:top="720" w:right="460" w:bottom="280" w:left="340" w:header="720" w:footer="720" w:gutter="0"/>
          <w:cols w:space="720"/>
          <w:noEndnote/>
        </w:sectPr>
      </w:pPr>
    </w:p>
    <w:tbl>
      <w:tblPr>
        <w:tblW w:w="15618" w:type="dxa"/>
        <w:tblInd w:w="23" w:type="dxa"/>
        <w:tblLayout w:type="fixed"/>
        <w:tblCellMar>
          <w:left w:w="0" w:type="dxa"/>
          <w:right w:w="0" w:type="dxa"/>
        </w:tblCellMar>
        <w:tblLook w:val="0000" w:firstRow="0" w:lastRow="0" w:firstColumn="0" w:lastColumn="0" w:noHBand="0" w:noVBand="0"/>
      </w:tblPr>
      <w:tblGrid>
        <w:gridCol w:w="674"/>
        <w:gridCol w:w="2489"/>
        <w:gridCol w:w="2492"/>
        <w:gridCol w:w="2489"/>
        <w:gridCol w:w="2492"/>
        <w:gridCol w:w="2490"/>
        <w:gridCol w:w="2492"/>
      </w:tblGrid>
      <w:tr w:rsidR="00793BB7" w:rsidRPr="003A27C8" w14:paraId="7F5D5C90" w14:textId="77777777" w:rsidTr="556365BB">
        <w:trPr>
          <w:trHeight w:val="195"/>
        </w:trPr>
        <w:tc>
          <w:tcPr>
            <w:tcW w:w="67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70C0"/>
          </w:tcPr>
          <w:p w14:paraId="5B3A6A77" w14:textId="77777777" w:rsidR="00793BB7" w:rsidRPr="003A27C8" w:rsidRDefault="00793BB7">
            <w:pPr>
              <w:pStyle w:val="TableParagraph"/>
              <w:kinsoku w:val="0"/>
              <w:overflowPunct w:val="0"/>
              <w:rPr>
                <w:sz w:val="12"/>
                <w:szCs w:val="12"/>
              </w:rPr>
            </w:pPr>
          </w:p>
        </w:tc>
        <w:tc>
          <w:tcPr>
            <w:tcW w:w="4981"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70C0"/>
          </w:tcPr>
          <w:p w14:paraId="6B134719" w14:textId="77777777" w:rsidR="00793BB7" w:rsidRPr="003A27C8" w:rsidRDefault="00793BB7">
            <w:pPr>
              <w:pStyle w:val="TableParagraph"/>
              <w:kinsoku w:val="0"/>
              <w:overflowPunct w:val="0"/>
              <w:spacing w:line="175" w:lineRule="exact"/>
              <w:ind w:left="2117" w:right="2075"/>
              <w:jc w:val="center"/>
              <w:rPr>
                <w:b/>
                <w:bCs/>
                <w:w w:val="130"/>
                <w:sz w:val="16"/>
                <w:szCs w:val="16"/>
              </w:rPr>
            </w:pPr>
            <w:r w:rsidRPr="003A27C8">
              <w:rPr>
                <w:b/>
                <w:bCs/>
                <w:w w:val="130"/>
                <w:sz w:val="16"/>
                <w:szCs w:val="16"/>
              </w:rPr>
              <w:t>Autumn</w:t>
            </w:r>
          </w:p>
        </w:tc>
        <w:tc>
          <w:tcPr>
            <w:tcW w:w="4981"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70C0"/>
          </w:tcPr>
          <w:p w14:paraId="5D9B6B30" w14:textId="77777777" w:rsidR="00793BB7" w:rsidRPr="003A27C8" w:rsidRDefault="00793BB7">
            <w:pPr>
              <w:pStyle w:val="TableParagraph"/>
              <w:kinsoku w:val="0"/>
              <w:overflowPunct w:val="0"/>
              <w:spacing w:line="175" w:lineRule="exact"/>
              <w:ind w:left="2117" w:right="2075"/>
              <w:jc w:val="center"/>
              <w:rPr>
                <w:b/>
                <w:bCs/>
                <w:w w:val="130"/>
                <w:sz w:val="16"/>
                <w:szCs w:val="16"/>
              </w:rPr>
            </w:pPr>
            <w:r w:rsidRPr="003A27C8">
              <w:rPr>
                <w:b/>
                <w:bCs/>
                <w:w w:val="130"/>
                <w:sz w:val="16"/>
                <w:szCs w:val="16"/>
              </w:rPr>
              <w:t>Spring</w:t>
            </w:r>
          </w:p>
        </w:tc>
        <w:tc>
          <w:tcPr>
            <w:tcW w:w="4982"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70C0"/>
          </w:tcPr>
          <w:p w14:paraId="2E6BF9DD" w14:textId="77777777" w:rsidR="00793BB7" w:rsidRPr="003A27C8" w:rsidRDefault="00793BB7">
            <w:pPr>
              <w:pStyle w:val="TableParagraph"/>
              <w:kinsoku w:val="0"/>
              <w:overflowPunct w:val="0"/>
              <w:spacing w:line="175" w:lineRule="exact"/>
              <w:ind w:left="2106" w:right="2063"/>
              <w:jc w:val="center"/>
              <w:rPr>
                <w:b/>
                <w:bCs/>
                <w:w w:val="130"/>
                <w:sz w:val="16"/>
                <w:szCs w:val="16"/>
              </w:rPr>
            </w:pPr>
            <w:r w:rsidRPr="003A27C8">
              <w:rPr>
                <w:b/>
                <w:bCs/>
                <w:w w:val="130"/>
                <w:sz w:val="16"/>
                <w:szCs w:val="16"/>
              </w:rPr>
              <w:t>Summer</w:t>
            </w:r>
          </w:p>
        </w:tc>
      </w:tr>
      <w:tr w:rsidR="00793BB7" w:rsidRPr="003A27C8" w14:paraId="1EE1C463" w14:textId="77777777" w:rsidTr="556365BB">
        <w:trPr>
          <w:trHeight w:val="189"/>
        </w:trPr>
        <w:tc>
          <w:tcPr>
            <w:tcW w:w="674" w:type="dxa"/>
            <w:vMerge w:val="restart"/>
            <w:tcBorders>
              <w:top w:val="single" w:sz="18" w:space="0" w:color="000000" w:themeColor="text1"/>
              <w:left w:val="single" w:sz="18" w:space="0" w:color="000000" w:themeColor="text1"/>
              <w:bottom w:val="single" w:sz="4" w:space="0" w:color="000000" w:themeColor="text1"/>
              <w:right w:val="single" w:sz="18" w:space="0" w:color="000000" w:themeColor="text1"/>
            </w:tcBorders>
            <w:shd w:val="clear" w:color="auto" w:fill="FFC000" w:themeFill="accent4"/>
          </w:tcPr>
          <w:p w14:paraId="3BB4F2E1" w14:textId="77777777" w:rsidR="00793BB7" w:rsidRPr="003A27C8" w:rsidRDefault="00793BB7">
            <w:pPr>
              <w:pStyle w:val="TableParagraph"/>
              <w:kinsoku w:val="0"/>
              <w:overflowPunct w:val="0"/>
              <w:rPr>
                <w:sz w:val="16"/>
                <w:szCs w:val="16"/>
              </w:rPr>
            </w:pPr>
          </w:p>
        </w:tc>
        <w:tc>
          <w:tcPr>
            <w:tcW w:w="2489" w:type="dxa"/>
            <w:tcBorders>
              <w:top w:val="single" w:sz="18" w:space="0" w:color="000000" w:themeColor="text1"/>
              <w:left w:val="single" w:sz="18" w:space="0" w:color="000000" w:themeColor="text1"/>
              <w:bottom w:val="none" w:sz="6" w:space="0" w:color="auto"/>
              <w:right w:val="single" w:sz="18" w:space="0" w:color="000000" w:themeColor="text1"/>
            </w:tcBorders>
          </w:tcPr>
          <w:p w14:paraId="27D6713D" w14:textId="77777777" w:rsidR="00793BB7" w:rsidRPr="003A27C8" w:rsidRDefault="00793BB7" w:rsidP="002A562B">
            <w:pPr>
              <w:pStyle w:val="TableParagraph"/>
              <w:kinsoku w:val="0"/>
              <w:overflowPunct w:val="0"/>
              <w:spacing w:line="170" w:lineRule="exact"/>
              <w:rPr>
                <w:w w:val="120"/>
                <w:sz w:val="16"/>
                <w:szCs w:val="16"/>
              </w:rPr>
            </w:pPr>
            <w:r w:rsidRPr="003A27C8">
              <w:rPr>
                <w:w w:val="120"/>
                <w:sz w:val="16"/>
                <w:szCs w:val="16"/>
              </w:rPr>
              <w:t>community. They will reflect</w:t>
            </w:r>
          </w:p>
        </w:tc>
        <w:tc>
          <w:tcPr>
            <w:tcW w:w="2492" w:type="dxa"/>
            <w:tcBorders>
              <w:top w:val="single" w:sz="18" w:space="0" w:color="000000" w:themeColor="text1"/>
              <w:left w:val="single" w:sz="18" w:space="0" w:color="000000" w:themeColor="text1"/>
              <w:bottom w:val="none" w:sz="6" w:space="0" w:color="auto"/>
              <w:right w:val="single" w:sz="18" w:space="0" w:color="000000" w:themeColor="text1"/>
            </w:tcBorders>
          </w:tcPr>
          <w:p w14:paraId="68C30048" w14:textId="77777777" w:rsidR="00793BB7" w:rsidRPr="003A27C8" w:rsidRDefault="00793BB7" w:rsidP="002A562B">
            <w:pPr>
              <w:pStyle w:val="TableParagraph"/>
              <w:kinsoku w:val="0"/>
              <w:overflowPunct w:val="0"/>
              <w:spacing w:line="170" w:lineRule="exact"/>
              <w:rPr>
                <w:w w:val="125"/>
                <w:sz w:val="16"/>
                <w:szCs w:val="16"/>
              </w:rPr>
            </w:pPr>
            <w:r w:rsidRPr="003A27C8">
              <w:rPr>
                <w:w w:val="125"/>
                <w:sz w:val="16"/>
                <w:szCs w:val="16"/>
              </w:rPr>
              <w:t>They will reflect on judging</w:t>
            </w:r>
          </w:p>
        </w:tc>
        <w:tc>
          <w:tcPr>
            <w:tcW w:w="2489" w:type="dxa"/>
            <w:tcBorders>
              <w:top w:val="single" w:sz="18" w:space="0" w:color="000000" w:themeColor="text1"/>
              <w:left w:val="single" w:sz="18" w:space="0" w:color="000000" w:themeColor="text1"/>
              <w:bottom w:val="none" w:sz="6" w:space="0" w:color="auto"/>
              <w:right w:val="single" w:sz="18" w:space="0" w:color="000000" w:themeColor="text1"/>
            </w:tcBorders>
          </w:tcPr>
          <w:p w14:paraId="1BEEC32B" w14:textId="77777777" w:rsidR="00793BB7" w:rsidRPr="003A27C8" w:rsidRDefault="00793BB7" w:rsidP="002A562B">
            <w:pPr>
              <w:pStyle w:val="TableParagraph"/>
              <w:kinsoku w:val="0"/>
              <w:overflowPunct w:val="0"/>
              <w:spacing w:line="170" w:lineRule="exact"/>
              <w:rPr>
                <w:w w:val="125"/>
                <w:sz w:val="16"/>
                <w:szCs w:val="16"/>
              </w:rPr>
            </w:pPr>
            <w:r w:rsidRPr="003A27C8">
              <w:rPr>
                <w:w w:val="125"/>
                <w:sz w:val="16"/>
                <w:szCs w:val="16"/>
              </w:rPr>
              <w:t>adapt and make new plans</w:t>
            </w:r>
          </w:p>
        </w:tc>
        <w:tc>
          <w:tcPr>
            <w:tcW w:w="2492" w:type="dxa"/>
            <w:tcBorders>
              <w:top w:val="single" w:sz="18" w:space="0" w:color="000000" w:themeColor="text1"/>
              <w:left w:val="single" w:sz="18" w:space="0" w:color="000000" w:themeColor="text1"/>
              <w:bottom w:val="none" w:sz="6" w:space="0" w:color="auto"/>
              <w:right w:val="single" w:sz="18" w:space="0" w:color="000000" w:themeColor="text1"/>
            </w:tcBorders>
          </w:tcPr>
          <w:p w14:paraId="31C20983" w14:textId="77777777" w:rsidR="00793BB7" w:rsidRPr="003A27C8" w:rsidRDefault="00793BB7" w:rsidP="002A562B">
            <w:pPr>
              <w:pStyle w:val="TableParagraph"/>
              <w:kinsoku w:val="0"/>
              <w:overflowPunct w:val="0"/>
              <w:spacing w:line="170" w:lineRule="exact"/>
              <w:rPr>
                <w:w w:val="125"/>
                <w:sz w:val="16"/>
                <w:szCs w:val="16"/>
              </w:rPr>
            </w:pPr>
            <w:r w:rsidRPr="003A27C8">
              <w:rPr>
                <w:w w:val="125"/>
                <w:sz w:val="16"/>
                <w:szCs w:val="16"/>
              </w:rPr>
              <w:t>and some of the reasons</w:t>
            </w:r>
          </w:p>
        </w:tc>
        <w:tc>
          <w:tcPr>
            <w:tcW w:w="2490" w:type="dxa"/>
            <w:tcBorders>
              <w:top w:val="single" w:sz="18" w:space="0" w:color="000000" w:themeColor="text1"/>
              <w:left w:val="single" w:sz="18" w:space="0" w:color="000000" w:themeColor="text1"/>
              <w:bottom w:val="none" w:sz="6" w:space="0" w:color="auto"/>
              <w:right w:val="single" w:sz="18" w:space="0" w:color="000000" w:themeColor="text1"/>
            </w:tcBorders>
          </w:tcPr>
          <w:p w14:paraId="7BF3A59A" w14:textId="77777777" w:rsidR="00793BB7" w:rsidRPr="003A27C8" w:rsidRDefault="00793BB7" w:rsidP="002A562B">
            <w:pPr>
              <w:pStyle w:val="TableParagraph"/>
              <w:kinsoku w:val="0"/>
              <w:overflowPunct w:val="0"/>
              <w:spacing w:line="170" w:lineRule="exact"/>
              <w:rPr>
                <w:w w:val="125"/>
                <w:sz w:val="16"/>
                <w:szCs w:val="16"/>
              </w:rPr>
            </w:pPr>
            <w:r w:rsidRPr="003A27C8">
              <w:rPr>
                <w:w w:val="125"/>
                <w:sz w:val="16"/>
                <w:szCs w:val="16"/>
              </w:rPr>
              <w:t>opinions are different and</w:t>
            </w:r>
          </w:p>
        </w:tc>
        <w:tc>
          <w:tcPr>
            <w:tcW w:w="2492" w:type="dxa"/>
            <w:tcBorders>
              <w:top w:val="single" w:sz="18" w:space="0" w:color="000000" w:themeColor="text1"/>
              <w:left w:val="single" w:sz="18" w:space="0" w:color="000000" w:themeColor="text1"/>
              <w:bottom w:val="none" w:sz="6" w:space="0" w:color="auto"/>
              <w:right w:val="single" w:sz="18" w:space="0" w:color="000000" w:themeColor="text1"/>
            </w:tcBorders>
          </w:tcPr>
          <w:p w14:paraId="4D24FBEE" w14:textId="77777777" w:rsidR="00793BB7" w:rsidRPr="003A27C8" w:rsidRDefault="00793BB7" w:rsidP="002A562B">
            <w:pPr>
              <w:pStyle w:val="TableParagraph"/>
              <w:kinsoku w:val="0"/>
              <w:overflowPunct w:val="0"/>
              <w:spacing w:line="170" w:lineRule="exact"/>
              <w:rPr>
                <w:w w:val="125"/>
                <w:sz w:val="16"/>
                <w:szCs w:val="16"/>
              </w:rPr>
            </w:pPr>
            <w:r w:rsidRPr="003A27C8">
              <w:rPr>
                <w:w w:val="125"/>
                <w:sz w:val="16"/>
                <w:szCs w:val="16"/>
              </w:rPr>
              <w:t>changes that have</w:t>
            </w:r>
          </w:p>
        </w:tc>
      </w:tr>
      <w:tr w:rsidR="00793BB7" w:rsidRPr="003A27C8" w14:paraId="24C729C2" w14:textId="77777777" w:rsidTr="556365BB">
        <w:trPr>
          <w:trHeight w:val="184"/>
        </w:trPr>
        <w:tc>
          <w:tcPr>
            <w:tcW w:w="674" w:type="dxa"/>
            <w:vMerge/>
          </w:tcPr>
          <w:p w14:paraId="5637C528" w14:textId="77777777" w:rsidR="00793BB7" w:rsidRPr="003A27C8" w:rsidRDefault="00793BB7">
            <w:pPr>
              <w:rPr>
                <w:sz w:val="2"/>
                <w:szCs w:val="2"/>
              </w:rPr>
            </w:pPr>
          </w:p>
        </w:tc>
        <w:tc>
          <w:tcPr>
            <w:tcW w:w="2489" w:type="dxa"/>
            <w:tcBorders>
              <w:top w:val="none" w:sz="6" w:space="0" w:color="auto"/>
              <w:left w:val="single" w:sz="18" w:space="0" w:color="000000" w:themeColor="text1"/>
              <w:bottom w:val="none" w:sz="6" w:space="0" w:color="auto"/>
              <w:right w:val="single" w:sz="18" w:space="0" w:color="000000" w:themeColor="text1"/>
            </w:tcBorders>
          </w:tcPr>
          <w:p w14:paraId="34937C67" w14:textId="77777777" w:rsidR="00793BB7" w:rsidRPr="003A27C8" w:rsidRDefault="00793BB7" w:rsidP="002A562B">
            <w:pPr>
              <w:pStyle w:val="TableParagraph"/>
              <w:kinsoku w:val="0"/>
              <w:overflowPunct w:val="0"/>
              <w:spacing w:line="165" w:lineRule="exact"/>
              <w:rPr>
                <w:w w:val="125"/>
                <w:sz w:val="16"/>
                <w:szCs w:val="16"/>
              </w:rPr>
            </w:pPr>
            <w:r w:rsidRPr="003A27C8">
              <w:rPr>
                <w:w w:val="125"/>
                <w:sz w:val="16"/>
                <w:szCs w:val="16"/>
              </w:rPr>
              <w:t>on how their actions affect</w:t>
            </w: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19185256" w14:textId="77777777" w:rsidR="00793BB7" w:rsidRPr="003A27C8" w:rsidRDefault="00793BB7" w:rsidP="002A562B">
            <w:pPr>
              <w:pStyle w:val="TableParagraph"/>
              <w:kinsoku w:val="0"/>
              <w:overflowPunct w:val="0"/>
              <w:spacing w:line="165" w:lineRule="exact"/>
              <w:rPr>
                <w:w w:val="125"/>
                <w:sz w:val="16"/>
                <w:szCs w:val="16"/>
              </w:rPr>
            </w:pPr>
            <w:r w:rsidRPr="003A27C8">
              <w:rPr>
                <w:w w:val="125"/>
                <w:sz w:val="16"/>
                <w:szCs w:val="16"/>
              </w:rPr>
              <w:t>others by their appearance</w:t>
            </w:r>
          </w:p>
        </w:tc>
        <w:tc>
          <w:tcPr>
            <w:tcW w:w="2489" w:type="dxa"/>
            <w:tcBorders>
              <w:top w:val="none" w:sz="6" w:space="0" w:color="auto"/>
              <w:left w:val="single" w:sz="18" w:space="0" w:color="000000" w:themeColor="text1"/>
              <w:bottom w:val="none" w:sz="6" w:space="0" w:color="auto"/>
              <w:right w:val="single" w:sz="18" w:space="0" w:color="000000" w:themeColor="text1"/>
            </w:tcBorders>
          </w:tcPr>
          <w:p w14:paraId="551B7BB1" w14:textId="77777777" w:rsidR="00793BB7" w:rsidRPr="003A27C8" w:rsidRDefault="00793BB7" w:rsidP="002A562B">
            <w:pPr>
              <w:pStyle w:val="TableParagraph"/>
              <w:kinsoku w:val="0"/>
              <w:overflowPunct w:val="0"/>
              <w:spacing w:line="165" w:lineRule="exact"/>
              <w:rPr>
                <w:w w:val="125"/>
                <w:sz w:val="16"/>
                <w:szCs w:val="16"/>
              </w:rPr>
            </w:pPr>
            <w:r w:rsidRPr="003A27C8">
              <w:rPr>
                <w:w w:val="125"/>
                <w:sz w:val="16"/>
                <w:szCs w:val="16"/>
              </w:rPr>
              <w:t>when faced with challenge.</w:t>
            </w: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1A6515F6" w14:textId="77777777" w:rsidR="00793BB7" w:rsidRPr="003A27C8" w:rsidRDefault="00793BB7" w:rsidP="002A562B">
            <w:pPr>
              <w:pStyle w:val="TableParagraph"/>
              <w:kinsoku w:val="0"/>
              <w:overflowPunct w:val="0"/>
              <w:spacing w:line="165" w:lineRule="exact"/>
              <w:rPr>
                <w:w w:val="125"/>
                <w:sz w:val="16"/>
                <w:szCs w:val="16"/>
              </w:rPr>
            </w:pPr>
            <w:r w:rsidRPr="003A27C8">
              <w:rPr>
                <w:w w:val="125"/>
                <w:sz w:val="16"/>
                <w:szCs w:val="16"/>
              </w:rPr>
              <w:t>people begin to smoke and</w:t>
            </w:r>
          </w:p>
        </w:tc>
        <w:tc>
          <w:tcPr>
            <w:tcW w:w="2490" w:type="dxa"/>
            <w:tcBorders>
              <w:top w:val="none" w:sz="6" w:space="0" w:color="auto"/>
              <w:left w:val="single" w:sz="18" w:space="0" w:color="000000" w:themeColor="text1"/>
              <w:bottom w:val="none" w:sz="6" w:space="0" w:color="auto"/>
              <w:right w:val="single" w:sz="18" w:space="0" w:color="000000" w:themeColor="text1"/>
            </w:tcBorders>
          </w:tcPr>
          <w:p w14:paraId="33083DFC" w14:textId="77777777" w:rsidR="00793BB7" w:rsidRPr="003A27C8" w:rsidRDefault="00793BB7" w:rsidP="002A562B">
            <w:pPr>
              <w:pStyle w:val="TableParagraph"/>
              <w:kinsoku w:val="0"/>
              <w:overflowPunct w:val="0"/>
              <w:spacing w:line="165" w:lineRule="exact"/>
              <w:rPr>
                <w:w w:val="125"/>
                <w:sz w:val="16"/>
                <w:szCs w:val="16"/>
              </w:rPr>
            </w:pPr>
            <w:r w:rsidRPr="003A27C8">
              <w:rPr>
                <w:w w:val="125"/>
                <w:sz w:val="16"/>
                <w:szCs w:val="16"/>
              </w:rPr>
              <w:t>how we can express and</w:t>
            </w: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5E3EA830" w14:textId="77777777" w:rsidR="00793BB7" w:rsidRPr="003A27C8" w:rsidRDefault="00793BB7" w:rsidP="002A562B">
            <w:pPr>
              <w:pStyle w:val="TableParagraph"/>
              <w:kinsoku w:val="0"/>
              <w:overflowPunct w:val="0"/>
              <w:spacing w:line="165" w:lineRule="exact"/>
              <w:rPr>
                <w:w w:val="125"/>
                <w:sz w:val="16"/>
                <w:szCs w:val="16"/>
              </w:rPr>
            </w:pPr>
            <w:r w:rsidRPr="003A27C8">
              <w:rPr>
                <w:w w:val="125"/>
                <w:sz w:val="16"/>
                <w:szCs w:val="16"/>
              </w:rPr>
              <w:t>happened and they will</w:t>
            </w:r>
          </w:p>
        </w:tc>
      </w:tr>
      <w:tr w:rsidR="00793BB7" w:rsidRPr="003A27C8" w14:paraId="74A584F7" w14:textId="77777777" w:rsidTr="556365BB">
        <w:trPr>
          <w:trHeight w:val="185"/>
        </w:trPr>
        <w:tc>
          <w:tcPr>
            <w:tcW w:w="674" w:type="dxa"/>
            <w:vMerge/>
          </w:tcPr>
          <w:p w14:paraId="0799B5AC" w14:textId="77777777" w:rsidR="00793BB7" w:rsidRPr="003A27C8" w:rsidRDefault="00793BB7">
            <w:pPr>
              <w:rPr>
                <w:sz w:val="2"/>
                <w:szCs w:val="2"/>
              </w:rPr>
            </w:pPr>
          </w:p>
        </w:tc>
        <w:tc>
          <w:tcPr>
            <w:tcW w:w="2489" w:type="dxa"/>
            <w:tcBorders>
              <w:top w:val="none" w:sz="6" w:space="0" w:color="auto"/>
              <w:left w:val="single" w:sz="18" w:space="0" w:color="000000" w:themeColor="text1"/>
              <w:bottom w:val="none" w:sz="6" w:space="0" w:color="auto"/>
              <w:right w:val="single" w:sz="18" w:space="0" w:color="000000" w:themeColor="text1"/>
            </w:tcBorders>
          </w:tcPr>
          <w:p w14:paraId="2EDB31D2" w14:textId="77777777" w:rsidR="00793BB7" w:rsidRPr="003A27C8" w:rsidRDefault="00793BB7" w:rsidP="002A562B">
            <w:pPr>
              <w:pStyle w:val="TableParagraph"/>
              <w:kinsoku w:val="0"/>
              <w:overflowPunct w:val="0"/>
              <w:spacing w:line="166" w:lineRule="exact"/>
              <w:rPr>
                <w:w w:val="125"/>
                <w:sz w:val="16"/>
                <w:szCs w:val="16"/>
              </w:rPr>
            </w:pPr>
            <w:r w:rsidRPr="003A27C8">
              <w:rPr>
                <w:w w:val="125"/>
                <w:sz w:val="16"/>
                <w:szCs w:val="16"/>
              </w:rPr>
              <w:t>themselves and others.</w:t>
            </w: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2A1310D2" w14:textId="77777777" w:rsidR="00793BB7" w:rsidRPr="003A27C8" w:rsidRDefault="00793BB7" w:rsidP="002A562B">
            <w:pPr>
              <w:pStyle w:val="TableParagraph"/>
              <w:kinsoku w:val="0"/>
              <w:overflowPunct w:val="0"/>
              <w:spacing w:line="166" w:lineRule="exact"/>
              <w:rPr>
                <w:w w:val="120"/>
                <w:sz w:val="16"/>
                <w:szCs w:val="16"/>
              </w:rPr>
            </w:pPr>
            <w:r w:rsidRPr="003A27C8">
              <w:rPr>
                <w:w w:val="120"/>
                <w:sz w:val="16"/>
                <w:szCs w:val="16"/>
              </w:rPr>
              <w:t>and first impressions.</w:t>
            </w:r>
          </w:p>
        </w:tc>
        <w:tc>
          <w:tcPr>
            <w:tcW w:w="2489" w:type="dxa"/>
            <w:tcBorders>
              <w:top w:val="none" w:sz="6" w:space="0" w:color="auto"/>
              <w:left w:val="single" w:sz="18" w:space="0" w:color="000000" w:themeColor="text1"/>
              <w:bottom w:val="none" w:sz="6" w:space="0" w:color="auto"/>
              <w:right w:val="single" w:sz="18" w:space="0" w:color="000000" w:themeColor="text1"/>
            </w:tcBorders>
          </w:tcPr>
          <w:p w14:paraId="3878FF5D" w14:textId="77777777" w:rsidR="002A562B" w:rsidRPr="003A27C8" w:rsidRDefault="002A562B" w:rsidP="002A562B">
            <w:pPr>
              <w:pStyle w:val="TableParagraph"/>
              <w:kinsoku w:val="0"/>
              <w:overflowPunct w:val="0"/>
              <w:spacing w:line="166" w:lineRule="exact"/>
              <w:rPr>
                <w:w w:val="125"/>
                <w:sz w:val="16"/>
                <w:szCs w:val="16"/>
              </w:rPr>
            </w:pPr>
          </w:p>
          <w:p w14:paraId="14E959AC" w14:textId="77777777" w:rsidR="00793BB7" w:rsidRPr="003A27C8" w:rsidRDefault="00793BB7" w:rsidP="002A562B">
            <w:pPr>
              <w:pStyle w:val="TableParagraph"/>
              <w:kinsoku w:val="0"/>
              <w:overflowPunct w:val="0"/>
              <w:spacing w:line="166" w:lineRule="exact"/>
              <w:rPr>
                <w:w w:val="125"/>
                <w:sz w:val="16"/>
                <w:szCs w:val="16"/>
              </w:rPr>
            </w:pPr>
            <w:r w:rsidRPr="003A27C8">
              <w:rPr>
                <w:w w:val="125"/>
                <w:sz w:val="16"/>
                <w:szCs w:val="16"/>
              </w:rPr>
              <w:t>They will reflect on making</w:t>
            </w: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5721C884" w14:textId="77777777" w:rsidR="00793BB7" w:rsidRPr="003A27C8" w:rsidRDefault="00793BB7" w:rsidP="002A562B">
            <w:pPr>
              <w:pStyle w:val="TableParagraph"/>
              <w:kinsoku w:val="0"/>
              <w:overflowPunct w:val="0"/>
              <w:spacing w:line="166" w:lineRule="exact"/>
              <w:rPr>
                <w:w w:val="120"/>
                <w:sz w:val="16"/>
                <w:szCs w:val="16"/>
              </w:rPr>
            </w:pPr>
            <w:r w:rsidRPr="003A27C8">
              <w:rPr>
                <w:w w:val="120"/>
                <w:sz w:val="16"/>
                <w:szCs w:val="16"/>
              </w:rPr>
              <w:t>drink alcohol. They will</w:t>
            </w:r>
            <w:r w:rsidR="002A562B" w:rsidRPr="003A27C8">
              <w:rPr>
                <w:w w:val="120"/>
                <w:sz w:val="16"/>
                <w:szCs w:val="16"/>
              </w:rPr>
              <w:t xml:space="preserve"> </w:t>
            </w:r>
            <w:r w:rsidR="002A562B" w:rsidRPr="003A27C8">
              <w:rPr>
                <w:w w:val="125"/>
                <w:sz w:val="16"/>
                <w:szCs w:val="16"/>
              </w:rPr>
              <w:t>reflect on how they can act</w:t>
            </w:r>
          </w:p>
        </w:tc>
        <w:tc>
          <w:tcPr>
            <w:tcW w:w="2490" w:type="dxa"/>
            <w:tcBorders>
              <w:top w:val="none" w:sz="6" w:space="0" w:color="auto"/>
              <w:left w:val="single" w:sz="18" w:space="0" w:color="000000" w:themeColor="text1"/>
              <w:bottom w:val="none" w:sz="6" w:space="0" w:color="auto"/>
              <w:right w:val="single" w:sz="18" w:space="0" w:color="000000" w:themeColor="text1"/>
            </w:tcBorders>
          </w:tcPr>
          <w:p w14:paraId="46165029" w14:textId="77777777" w:rsidR="00793BB7" w:rsidRPr="003A27C8" w:rsidRDefault="00793BB7" w:rsidP="002A562B">
            <w:pPr>
              <w:pStyle w:val="TableParagraph"/>
              <w:kinsoku w:val="0"/>
              <w:overflowPunct w:val="0"/>
              <w:spacing w:line="166" w:lineRule="exact"/>
              <w:rPr>
                <w:w w:val="120"/>
                <w:sz w:val="16"/>
                <w:szCs w:val="16"/>
              </w:rPr>
            </w:pPr>
            <w:r w:rsidRPr="003A27C8">
              <w:rPr>
                <w:w w:val="120"/>
                <w:sz w:val="16"/>
                <w:szCs w:val="16"/>
              </w:rPr>
              <w:t>respect our opinions. They</w:t>
            </w:r>
            <w:r w:rsidR="002A562B" w:rsidRPr="003A27C8">
              <w:rPr>
                <w:w w:val="120"/>
                <w:sz w:val="16"/>
                <w:szCs w:val="16"/>
              </w:rPr>
              <w:t xml:space="preserve"> </w:t>
            </w:r>
            <w:r w:rsidR="002A562B" w:rsidRPr="003A27C8">
              <w:rPr>
                <w:w w:val="125"/>
                <w:sz w:val="16"/>
                <w:szCs w:val="16"/>
              </w:rPr>
              <w:t>will discuss animal rights</w:t>
            </w: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610E176C" w14:textId="77777777" w:rsidR="00793BB7" w:rsidRPr="003A27C8" w:rsidRDefault="00793BB7" w:rsidP="002A562B">
            <w:pPr>
              <w:pStyle w:val="TableParagraph"/>
              <w:kinsoku w:val="0"/>
              <w:overflowPunct w:val="0"/>
              <w:spacing w:line="166" w:lineRule="exact"/>
              <w:rPr>
                <w:w w:val="120"/>
                <w:sz w:val="16"/>
                <w:szCs w:val="16"/>
              </w:rPr>
            </w:pPr>
            <w:r w:rsidRPr="003A27C8">
              <w:rPr>
                <w:w w:val="120"/>
                <w:sz w:val="16"/>
                <w:szCs w:val="16"/>
              </w:rPr>
              <w:t>reflect on positively</w:t>
            </w:r>
          </w:p>
        </w:tc>
      </w:tr>
      <w:tr w:rsidR="002A562B" w:rsidRPr="003A27C8" w14:paraId="3557CB95" w14:textId="77777777" w:rsidTr="556365BB">
        <w:trPr>
          <w:trHeight w:val="185"/>
        </w:trPr>
        <w:tc>
          <w:tcPr>
            <w:tcW w:w="674" w:type="dxa"/>
            <w:vMerge/>
          </w:tcPr>
          <w:p w14:paraId="0CEAE5CE" w14:textId="77777777" w:rsidR="002A562B" w:rsidRPr="003A27C8" w:rsidRDefault="002A562B" w:rsidP="002A562B">
            <w:pPr>
              <w:rPr>
                <w:sz w:val="2"/>
                <w:szCs w:val="2"/>
              </w:rPr>
            </w:pPr>
          </w:p>
        </w:tc>
        <w:tc>
          <w:tcPr>
            <w:tcW w:w="2489" w:type="dxa"/>
            <w:tcBorders>
              <w:top w:val="none" w:sz="6" w:space="0" w:color="auto"/>
              <w:left w:val="single" w:sz="18" w:space="0" w:color="000000" w:themeColor="text1"/>
              <w:bottom w:val="none" w:sz="6" w:space="0" w:color="auto"/>
              <w:right w:val="single" w:sz="18" w:space="0" w:color="000000" w:themeColor="text1"/>
            </w:tcBorders>
          </w:tcPr>
          <w:p w14:paraId="2A7EBCDF" w14:textId="77777777" w:rsidR="002A562B" w:rsidRPr="003A27C8" w:rsidRDefault="002A562B" w:rsidP="002A562B">
            <w:pPr>
              <w:pStyle w:val="TableParagraph"/>
              <w:kinsoku w:val="0"/>
              <w:overflowPunct w:val="0"/>
              <w:spacing w:line="166" w:lineRule="exact"/>
              <w:rPr>
                <w:w w:val="125"/>
                <w:sz w:val="16"/>
                <w:szCs w:val="16"/>
              </w:rPr>
            </w:pPr>
          </w:p>
          <w:p w14:paraId="5B2070DB"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They will reflect on group</w:t>
            </w: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06966418"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Learners will be able to explain why it is good to</w:t>
            </w:r>
          </w:p>
        </w:tc>
        <w:tc>
          <w:tcPr>
            <w:tcW w:w="2489" w:type="dxa"/>
            <w:tcBorders>
              <w:top w:val="none" w:sz="6" w:space="0" w:color="auto"/>
              <w:left w:val="single" w:sz="18" w:space="0" w:color="000000" w:themeColor="text1"/>
              <w:bottom w:val="none" w:sz="6" w:space="0" w:color="auto"/>
              <w:right w:val="single" w:sz="18" w:space="0" w:color="000000" w:themeColor="text1"/>
            </w:tcBorders>
          </w:tcPr>
          <w:p w14:paraId="528A9AB9"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positive group contributions and celebrating these</w:t>
            </w: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2A5E9947" w14:textId="77777777" w:rsidR="002A562B" w:rsidRPr="003A27C8" w:rsidRDefault="002A562B" w:rsidP="002A562B">
            <w:pPr>
              <w:pStyle w:val="TableParagraph"/>
              <w:kinsoku w:val="0"/>
              <w:overflowPunct w:val="0"/>
              <w:spacing w:line="164" w:lineRule="exact"/>
              <w:rPr>
                <w:w w:val="120"/>
                <w:sz w:val="16"/>
                <w:szCs w:val="16"/>
              </w:rPr>
            </w:pPr>
            <w:r w:rsidRPr="003A27C8">
              <w:rPr>
                <w:w w:val="120"/>
                <w:sz w:val="16"/>
                <w:szCs w:val="16"/>
              </w:rPr>
              <w:t>pressure from others.</w:t>
            </w:r>
          </w:p>
        </w:tc>
        <w:tc>
          <w:tcPr>
            <w:tcW w:w="2490" w:type="dxa"/>
            <w:tcBorders>
              <w:top w:val="none" w:sz="6" w:space="0" w:color="auto"/>
              <w:left w:val="single" w:sz="18" w:space="0" w:color="000000" w:themeColor="text1"/>
              <w:bottom w:val="none" w:sz="6" w:space="0" w:color="auto"/>
              <w:right w:val="single" w:sz="18" w:space="0" w:color="000000" w:themeColor="text1"/>
            </w:tcBorders>
          </w:tcPr>
          <w:p w14:paraId="0A2B0C1E"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 xml:space="preserve">and reflect on differing </w:t>
            </w:r>
            <w:r w:rsidRPr="003A27C8">
              <w:rPr>
                <w:w w:val="115"/>
                <w:sz w:val="16"/>
                <w:szCs w:val="16"/>
              </w:rPr>
              <w:t>views.</w:t>
            </w: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307C8DC7"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accepting change when it is</w:t>
            </w:r>
          </w:p>
        </w:tc>
      </w:tr>
      <w:tr w:rsidR="002A562B" w:rsidRPr="003A27C8" w14:paraId="76BA75D2" w14:textId="77777777" w:rsidTr="556365BB">
        <w:trPr>
          <w:trHeight w:val="184"/>
        </w:trPr>
        <w:tc>
          <w:tcPr>
            <w:tcW w:w="674" w:type="dxa"/>
            <w:vMerge/>
          </w:tcPr>
          <w:p w14:paraId="0429E721" w14:textId="77777777" w:rsidR="002A562B" w:rsidRPr="003A27C8" w:rsidRDefault="002A562B" w:rsidP="002A562B">
            <w:pPr>
              <w:rPr>
                <w:sz w:val="2"/>
                <w:szCs w:val="2"/>
              </w:rPr>
            </w:pPr>
          </w:p>
        </w:tc>
        <w:tc>
          <w:tcPr>
            <w:tcW w:w="2489" w:type="dxa"/>
            <w:tcBorders>
              <w:top w:val="none" w:sz="6" w:space="0" w:color="auto"/>
              <w:left w:val="single" w:sz="18" w:space="0" w:color="000000" w:themeColor="text1"/>
              <w:bottom w:val="none" w:sz="6" w:space="0" w:color="auto"/>
              <w:right w:val="single" w:sz="18" w:space="0" w:color="000000" w:themeColor="text1"/>
            </w:tcBorders>
          </w:tcPr>
          <w:p w14:paraId="569481DA" w14:textId="77777777" w:rsidR="002A562B" w:rsidRPr="003A27C8" w:rsidRDefault="002A562B" w:rsidP="002A562B">
            <w:pPr>
              <w:pStyle w:val="TableParagraph"/>
              <w:kinsoku w:val="0"/>
              <w:overflowPunct w:val="0"/>
              <w:spacing w:line="164" w:lineRule="exact"/>
              <w:rPr>
                <w:w w:val="125"/>
                <w:sz w:val="16"/>
                <w:szCs w:val="16"/>
              </w:rPr>
            </w:pPr>
            <w:r w:rsidRPr="003A27C8">
              <w:rPr>
                <w:w w:val="125"/>
                <w:sz w:val="16"/>
                <w:szCs w:val="16"/>
              </w:rPr>
              <w:t>decision making.</w:t>
            </w: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1A467020" w14:textId="77777777" w:rsidR="002A562B" w:rsidRPr="003A27C8" w:rsidRDefault="002A562B" w:rsidP="002A562B">
            <w:pPr>
              <w:pStyle w:val="TableParagraph"/>
              <w:kinsoku w:val="0"/>
              <w:overflowPunct w:val="0"/>
              <w:spacing w:line="164" w:lineRule="exact"/>
              <w:rPr>
                <w:w w:val="125"/>
                <w:sz w:val="16"/>
                <w:szCs w:val="16"/>
              </w:rPr>
            </w:pPr>
            <w:r w:rsidRPr="003A27C8">
              <w:rPr>
                <w:w w:val="125"/>
                <w:sz w:val="16"/>
                <w:szCs w:val="16"/>
              </w:rPr>
              <w:t>accept people for who they</w:t>
            </w:r>
          </w:p>
        </w:tc>
        <w:tc>
          <w:tcPr>
            <w:tcW w:w="2489" w:type="dxa"/>
            <w:tcBorders>
              <w:top w:val="none" w:sz="6" w:space="0" w:color="auto"/>
              <w:left w:val="single" w:sz="18" w:space="0" w:color="000000" w:themeColor="text1"/>
              <w:bottom w:val="none" w:sz="6" w:space="0" w:color="auto"/>
              <w:right w:val="single" w:sz="18" w:space="0" w:color="000000" w:themeColor="text1"/>
            </w:tcBorders>
          </w:tcPr>
          <w:p w14:paraId="1B482CA1" w14:textId="77777777" w:rsidR="002A562B" w:rsidRPr="003A27C8" w:rsidRDefault="002A562B" w:rsidP="002A562B">
            <w:pPr>
              <w:pStyle w:val="TableParagraph"/>
              <w:kinsoku w:val="0"/>
              <w:overflowPunct w:val="0"/>
              <w:spacing w:line="164" w:lineRule="exact"/>
              <w:rPr>
                <w:w w:val="125"/>
                <w:sz w:val="16"/>
                <w:szCs w:val="16"/>
              </w:rPr>
            </w:pPr>
            <w:r w:rsidRPr="003A27C8">
              <w:rPr>
                <w:w w:val="120"/>
                <w:sz w:val="16"/>
                <w:szCs w:val="16"/>
              </w:rPr>
              <w:t>contributions.</w:t>
            </w: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3AE4EE63"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Learners will celebrate their</w:t>
            </w:r>
          </w:p>
        </w:tc>
        <w:tc>
          <w:tcPr>
            <w:tcW w:w="2490" w:type="dxa"/>
            <w:tcBorders>
              <w:top w:val="none" w:sz="6" w:space="0" w:color="auto"/>
              <w:left w:val="single" w:sz="18" w:space="0" w:color="000000" w:themeColor="text1"/>
              <w:bottom w:val="none" w:sz="6" w:space="0" w:color="auto"/>
              <w:right w:val="single" w:sz="18" w:space="0" w:color="000000" w:themeColor="text1"/>
            </w:tcBorders>
          </w:tcPr>
          <w:p w14:paraId="7B9A13E5" w14:textId="77777777" w:rsidR="002A562B" w:rsidRPr="003A27C8" w:rsidRDefault="002A562B" w:rsidP="002A562B">
            <w:pPr>
              <w:pStyle w:val="TableParagraph"/>
              <w:kinsoku w:val="0"/>
              <w:overflowPunct w:val="0"/>
              <w:spacing w:line="164" w:lineRule="exact"/>
              <w:rPr>
                <w:w w:val="125"/>
                <w:sz w:val="16"/>
                <w:szCs w:val="16"/>
              </w:rPr>
            </w:pPr>
            <w:r w:rsidRPr="003A27C8">
              <w:rPr>
                <w:w w:val="125"/>
                <w:sz w:val="16"/>
                <w:szCs w:val="16"/>
              </w:rPr>
              <w:t xml:space="preserve">Children will reflect on </w:t>
            </w: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60FA206A" w14:textId="77777777" w:rsidR="002A562B" w:rsidRPr="003A27C8" w:rsidRDefault="002A562B" w:rsidP="002A562B">
            <w:pPr>
              <w:pStyle w:val="TableParagraph"/>
              <w:kinsoku w:val="0"/>
              <w:overflowPunct w:val="0"/>
              <w:spacing w:line="164" w:lineRule="exact"/>
              <w:rPr>
                <w:w w:val="125"/>
                <w:sz w:val="16"/>
                <w:szCs w:val="16"/>
              </w:rPr>
            </w:pPr>
            <w:r w:rsidRPr="003A27C8">
              <w:rPr>
                <w:w w:val="125"/>
                <w:sz w:val="16"/>
                <w:szCs w:val="16"/>
              </w:rPr>
              <w:t>out of their control and how</w:t>
            </w:r>
          </w:p>
        </w:tc>
      </w:tr>
      <w:tr w:rsidR="002A562B" w:rsidRPr="003A27C8" w14:paraId="0AA5A3F9" w14:textId="77777777" w:rsidTr="556365BB">
        <w:trPr>
          <w:trHeight w:val="184"/>
        </w:trPr>
        <w:tc>
          <w:tcPr>
            <w:tcW w:w="674" w:type="dxa"/>
            <w:vMerge/>
          </w:tcPr>
          <w:p w14:paraId="6A46E808" w14:textId="77777777" w:rsidR="002A562B" w:rsidRPr="003A27C8" w:rsidRDefault="002A562B" w:rsidP="002A562B">
            <w:pPr>
              <w:rPr>
                <w:sz w:val="2"/>
                <w:szCs w:val="2"/>
              </w:rPr>
            </w:pPr>
          </w:p>
        </w:tc>
        <w:tc>
          <w:tcPr>
            <w:tcW w:w="2489" w:type="dxa"/>
            <w:tcBorders>
              <w:top w:val="none" w:sz="6" w:space="0" w:color="auto"/>
              <w:left w:val="single" w:sz="18" w:space="0" w:color="000000" w:themeColor="text1"/>
              <w:bottom w:val="none" w:sz="6" w:space="0" w:color="auto"/>
              <w:right w:val="single" w:sz="18" w:space="0" w:color="000000" w:themeColor="text1"/>
            </w:tcBorders>
          </w:tcPr>
          <w:p w14:paraId="3D4066BB" w14:textId="77777777" w:rsidR="002A562B" w:rsidRPr="003A27C8" w:rsidRDefault="002A562B" w:rsidP="002A562B">
            <w:pPr>
              <w:pStyle w:val="TableParagraph"/>
              <w:kinsoku w:val="0"/>
              <w:overflowPunct w:val="0"/>
              <w:spacing w:line="164" w:lineRule="exact"/>
              <w:rPr>
                <w:w w:val="125"/>
                <w:sz w:val="16"/>
                <w:szCs w:val="16"/>
              </w:rPr>
            </w:pPr>
            <w:r w:rsidRPr="003A27C8">
              <w:rPr>
                <w:w w:val="125"/>
                <w:sz w:val="16"/>
                <w:szCs w:val="16"/>
              </w:rPr>
              <w:t>They will reflect on what</w:t>
            </w: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6AB1D605" w14:textId="77777777" w:rsidR="002A562B" w:rsidRPr="003A27C8" w:rsidRDefault="002A562B" w:rsidP="002A562B">
            <w:pPr>
              <w:pStyle w:val="TableParagraph"/>
              <w:kinsoku w:val="0"/>
              <w:overflowPunct w:val="0"/>
              <w:spacing w:line="164" w:lineRule="exact"/>
              <w:rPr>
                <w:w w:val="125"/>
                <w:sz w:val="16"/>
                <w:szCs w:val="16"/>
              </w:rPr>
            </w:pPr>
            <w:r w:rsidRPr="003A27C8">
              <w:rPr>
                <w:w w:val="125"/>
                <w:sz w:val="16"/>
                <w:szCs w:val="16"/>
              </w:rPr>
              <w:t>are by identifying how</w:t>
            </w:r>
          </w:p>
        </w:tc>
        <w:tc>
          <w:tcPr>
            <w:tcW w:w="2489" w:type="dxa"/>
            <w:tcBorders>
              <w:top w:val="none" w:sz="6" w:space="0" w:color="auto"/>
              <w:left w:val="single" w:sz="18" w:space="0" w:color="000000" w:themeColor="text1"/>
              <w:bottom w:val="none" w:sz="6" w:space="0" w:color="auto"/>
              <w:right w:val="single" w:sz="18" w:space="0" w:color="000000" w:themeColor="text1"/>
            </w:tcBorders>
          </w:tcPr>
          <w:p w14:paraId="436C5F99" w14:textId="77777777" w:rsidR="002A562B" w:rsidRPr="003A27C8" w:rsidRDefault="002A562B" w:rsidP="002A562B">
            <w:pPr>
              <w:pStyle w:val="TableParagraph"/>
              <w:kinsoku w:val="0"/>
              <w:overflowPunct w:val="0"/>
              <w:spacing w:line="164" w:lineRule="exact"/>
              <w:rPr>
                <w:w w:val="125"/>
                <w:sz w:val="16"/>
                <w:szCs w:val="16"/>
              </w:rPr>
            </w:pP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2F9C4BFF"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inner strength and reflect</w:t>
            </w:r>
          </w:p>
        </w:tc>
        <w:tc>
          <w:tcPr>
            <w:tcW w:w="2490" w:type="dxa"/>
            <w:tcBorders>
              <w:top w:val="none" w:sz="6" w:space="0" w:color="auto"/>
              <w:left w:val="single" w:sz="18" w:space="0" w:color="000000" w:themeColor="text1"/>
              <w:bottom w:val="none" w:sz="6" w:space="0" w:color="auto"/>
              <w:right w:val="single" w:sz="18" w:space="0" w:color="000000" w:themeColor="text1"/>
            </w:tcBorders>
          </w:tcPr>
          <w:p w14:paraId="1A1C4031" w14:textId="77777777" w:rsidR="002A562B" w:rsidRPr="003A27C8" w:rsidRDefault="002A562B" w:rsidP="002A562B">
            <w:pPr>
              <w:pStyle w:val="TableParagraph"/>
              <w:kinsoku w:val="0"/>
              <w:overflowPunct w:val="0"/>
              <w:spacing w:line="164" w:lineRule="exact"/>
              <w:rPr>
                <w:w w:val="115"/>
                <w:sz w:val="16"/>
                <w:szCs w:val="16"/>
              </w:rPr>
            </w:pP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48D76760" w14:textId="77777777" w:rsidR="002A562B" w:rsidRPr="003A27C8" w:rsidRDefault="002A562B" w:rsidP="002A562B">
            <w:pPr>
              <w:pStyle w:val="TableParagraph"/>
              <w:kinsoku w:val="0"/>
              <w:overflowPunct w:val="0"/>
              <w:spacing w:line="164" w:lineRule="exact"/>
              <w:rPr>
                <w:w w:val="125"/>
                <w:sz w:val="16"/>
                <w:szCs w:val="16"/>
              </w:rPr>
            </w:pPr>
            <w:r w:rsidRPr="003A27C8">
              <w:rPr>
                <w:w w:val="125"/>
                <w:sz w:val="16"/>
                <w:szCs w:val="16"/>
              </w:rPr>
              <w:t>to manage feelings that</w:t>
            </w:r>
          </w:p>
        </w:tc>
      </w:tr>
      <w:tr w:rsidR="002A562B" w:rsidRPr="003A27C8" w14:paraId="7067AC64" w14:textId="77777777" w:rsidTr="556365BB">
        <w:trPr>
          <w:trHeight w:val="185"/>
        </w:trPr>
        <w:tc>
          <w:tcPr>
            <w:tcW w:w="674" w:type="dxa"/>
            <w:vMerge/>
          </w:tcPr>
          <w:p w14:paraId="0F902F9F" w14:textId="77777777" w:rsidR="002A562B" w:rsidRPr="003A27C8" w:rsidRDefault="002A562B" w:rsidP="002A562B">
            <w:pPr>
              <w:rPr>
                <w:sz w:val="2"/>
                <w:szCs w:val="2"/>
              </w:rPr>
            </w:pPr>
          </w:p>
        </w:tc>
        <w:tc>
          <w:tcPr>
            <w:tcW w:w="2489" w:type="dxa"/>
            <w:tcBorders>
              <w:top w:val="none" w:sz="6" w:space="0" w:color="auto"/>
              <w:left w:val="single" w:sz="18" w:space="0" w:color="000000" w:themeColor="text1"/>
              <w:bottom w:val="none" w:sz="6" w:space="0" w:color="auto"/>
              <w:right w:val="single" w:sz="18" w:space="0" w:color="000000" w:themeColor="text1"/>
            </w:tcBorders>
          </w:tcPr>
          <w:p w14:paraId="297FA807" w14:textId="77777777" w:rsidR="002A562B" w:rsidRPr="003A27C8" w:rsidRDefault="002A562B" w:rsidP="002A562B">
            <w:pPr>
              <w:pStyle w:val="TableParagraph"/>
              <w:kinsoku w:val="0"/>
              <w:overflowPunct w:val="0"/>
              <w:spacing w:line="166" w:lineRule="exact"/>
              <w:rPr>
                <w:w w:val="120"/>
                <w:sz w:val="16"/>
                <w:szCs w:val="16"/>
              </w:rPr>
            </w:pPr>
            <w:r w:rsidRPr="003A27C8">
              <w:rPr>
                <w:w w:val="120"/>
                <w:sz w:val="16"/>
                <w:szCs w:val="16"/>
              </w:rPr>
              <w:t>motivates behaviour.</w:t>
            </w: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215DD00A"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special and unique</w:t>
            </w:r>
            <w:r w:rsidR="00DF3061" w:rsidRPr="003A27C8">
              <w:rPr>
                <w:w w:val="125"/>
                <w:sz w:val="16"/>
                <w:szCs w:val="16"/>
              </w:rPr>
              <w:t xml:space="preserve"> everyone is.</w:t>
            </w:r>
          </w:p>
        </w:tc>
        <w:tc>
          <w:tcPr>
            <w:tcW w:w="2489" w:type="dxa"/>
            <w:tcBorders>
              <w:top w:val="none" w:sz="6" w:space="0" w:color="auto"/>
              <w:left w:val="single" w:sz="18" w:space="0" w:color="000000" w:themeColor="text1"/>
              <w:bottom w:val="none" w:sz="6" w:space="0" w:color="auto"/>
              <w:right w:val="single" w:sz="18" w:space="0" w:color="000000" w:themeColor="text1"/>
            </w:tcBorders>
          </w:tcPr>
          <w:p w14:paraId="2702CBA7" w14:textId="77777777" w:rsidR="002A562B" w:rsidRPr="003A27C8" w:rsidRDefault="002A562B" w:rsidP="002A562B">
            <w:pPr>
              <w:pStyle w:val="TableParagraph"/>
              <w:kinsoku w:val="0"/>
              <w:overflowPunct w:val="0"/>
              <w:spacing w:line="166" w:lineRule="exact"/>
              <w:rPr>
                <w:w w:val="120"/>
                <w:sz w:val="16"/>
                <w:szCs w:val="16"/>
              </w:rPr>
            </w:pP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314B8C1A" w14:textId="77777777" w:rsidR="002A562B" w:rsidRPr="003A27C8" w:rsidRDefault="002A562B" w:rsidP="002A562B">
            <w:pPr>
              <w:pStyle w:val="TableParagraph"/>
              <w:kinsoku w:val="0"/>
              <w:overflowPunct w:val="0"/>
              <w:rPr>
                <w:w w:val="125"/>
                <w:sz w:val="16"/>
                <w:szCs w:val="16"/>
              </w:rPr>
            </w:pPr>
            <w:r w:rsidRPr="003A27C8">
              <w:rPr>
                <w:w w:val="125"/>
                <w:sz w:val="16"/>
                <w:szCs w:val="16"/>
              </w:rPr>
              <w:t>on their understanding of right and wrong.</w:t>
            </w:r>
          </w:p>
        </w:tc>
        <w:tc>
          <w:tcPr>
            <w:tcW w:w="2490" w:type="dxa"/>
            <w:tcBorders>
              <w:top w:val="none" w:sz="6" w:space="0" w:color="auto"/>
              <w:left w:val="single" w:sz="18" w:space="0" w:color="000000" w:themeColor="text1"/>
              <w:bottom w:val="none" w:sz="6" w:space="0" w:color="auto"/>
              <w:right w:val="single" w:sz="18" w:space="0" w:color="000000" w:themeColor="text1"/>
            </w:tcBorders>
          </w:tcPr>
          <w:p w14:paraId="3A4A9165"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special pets and how they</w:t>
            </w:r>
          </w:p>
          <w:p w14:paraId="59B8A243"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feel when they lose a pet and how they can celebrate</w:t>
            </w:r>
          </w:p>
          <w:p w14:paraId="1B35C4A0"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special things about their</w:t>
            </w:r>
          </w:p>
          <w:p w14:paraId="78C4F142"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pet.</w:t>
            </w:r>
          </w:p>
          <w:p w14:paraId="36686797" w14:textId="77777777" w:rsidR="002A562B" w:rsidRPr="003A27C8" w:rsidRDefault="002A562B" w:rsidP="002A562B">
            <w:pPr>
              <w:pStyle w:val="TableParagraph"/>
              <w:kinsoku w:val="0"/>
              <w:overflowPunct w:val="0"/>
              <w:spacing w:line="166" w:lineRule="exact"/>
              <w:rPr>
                <w:w w:val="125"/>
                <w:sz w:val="16"/>
                <w:szCs w:val="16"/>
              </w:rPr>
            </w:pPr>
          </w:p>
          <w:p w14:paraId="5E5AD403"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They will reflect on getting</w:t>
            </w:r>
          </w:p>
          <w:p w14:paraId="5D844DDB"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on and falling out.</w:t>
            </w:r>
          </w:p>
          <w:p w14:paraId="37ABB170" w14:textId="77777777" w:rsidR="002A562B" w:rsidRPr="003A27C8" w:rsidRDefault="002A562B" w:rsidP="002A562B">
            <w:pPr>
              <w:pStyle w:val="TableParagraph"/>
              <w:kinsoku w:val="0"/>
              <w:overflowPunct w:val="0"/>
              <w:spacing w:line="166" w:lineRule="exact"/>
              <w:rPr>
                <w:w w:val="125"/>
                <w:sz w:val="16"/>
                <w:szCs w:val="16"/>
              </w:rPr>
            </w:pPr>
          </w:p>
          <w:p w14:paraId="50C2D839"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Relationships between</w:t>
            </w:r>
          </w:p>
          <w:p w14:paraId="5DEDE7EF"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girlfriends and boyfriends.</w:t>
            </w:r>
          </w:p>
          <w:p w14:paraId="0AE7A4E1"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How they can show</w:t>
            </w:r>
          </w:p>
          <w:p w14:paraId="73ACF22C"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appreciation to people and</w:t>
            </w:r>
          </w:p>
          <w:p w14:paraId="4CD38928"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animals.</w:t>
            </w:r>
          </w:p>
        </w:tc>
        <w:tc>
          <w:tcPr>
            <w:tcW w:w="2492" w:type="dxa"/>
            <w:tcBorders>
              <w:top w:val="none" w:sz="6" w:space="0" w:color="auto"/>
              <w:left w:val="single" w:sz="18" w:space="0" w:color="000000" w:themeColor="text1"/>
              <w:bottom w:val="none" w:sz="6" w:space="0" w:color="auto"/>
              <w:right w:val="single" w:sz="18" w:space="0" w:color="000000" w:themeColor="text1"/>
            </w:tcBorders>
          </w:tcPr>
          <w:p w14:paraId="6A419114" w14:textId="77777777" w:rsidR="002A562B" w:rsidRPr="003A27C8" w:rsidRDefault="002A562B" w:rsidP="002A562B">
            <w:pPr>
              <w:pStyle w:val="TableParagraph"/>
              <w:kinsoku w:val="0"/>
              <w:overflowPunct w:val="0"/>
              <w:spacing w:line="166" w:lineRule="exact"/>
              <w:rPr>
                <w:w w:val="125"/>
                <w:sz w:val="16"/>
                <w:szCs w:val="16"/>
              </w:rPr>
            </w:pPr>
            <w:r w:rsidRPr="003A27C8">
              <w:rPr>
                <w:w w:val="125"/>
                <w:sz w:val="16"/>
                <w:szCs w:val="16"/>
              </w:rPr>
              <w:t>may arise due to change.</w:t>
            </w:r>
          </w:p>
        </w:tc>
      </w:tr>
      <w:tr w:rsidR="002A562B" w:rsidRPr="003A27C8" w14:paraId="7936361E" w14:textId="77777777" w:rsidTr="556365BB">
        <w:trPr>
          <w:trHeight w:val="300"/>
        </w:trPr>
        <w:tc>
          <w:tcPr>
            <w:tcW w:w="674" w:type="dxa"/>
            <w:vMerge/>
          </w:tcPr>
          <w:p w14:paraId="544D6965" w14:textId="77777777" w:rsidR="002A562B" w:rsidRPr="003A27C8" w:rsidRDefault="002A562B" w:rsidP="002A562B">
            <w:pPr>
              <w:rPr>
                <w:sz w:val="2"/>
                <w:szCs w:val="2"/>
              </w:rPr>
            </w:pPr>
          </w:p>
        </w:tc>
        <w:tc>
          <w:tcPr>
            <w:tcW w:w="2489" w:type="dxa"/>
            <w:tcBorders>
              <w:top w:val="none" w:sz="6" w:space="0" w:color="auto"/>
              <w:left w:val="single" w:sz="18" w:space="0" w:color="000000" w:themeColor="text1"/>
              <w:bottom w:val="single" w:sz="4" w:space="0" w:color="000000" w:themeColor="text1"/>
              <w:right w:val="single" w:sz="18" w:space="0" w:color="000000" w:themeColor="text1"/>
            </w:tcBorders>
          </w:tcPr>
          <w:p w14:paraId="38D12547" w14:textId="77777777" w:rsidR="002A562B" w:rsidRPr="003A27C8" w:rsidRDefault="002A562B" w:rsidP="002A562B">
            <w:pPr>
              <w:pStyle w:val="TableParagraph"/>
              <w:kinsoku w:val="0"/>
              <w:overflowPunct w:val="0"/>
              <w:rPr>
                <w:sz w:val="12"/>
                <w:szCs w:val="12"/>
              </w:rPr>
            </w:pPr>
          </w:p>
        </w:tc>
        <w:tc>
          <w:tcPr>
            <w:tcW w:w="2492" w:type="dxa"/>
            <w:tcBorders>
              <w:top w:val="none" w:sz="6" w:space="0" w:color="auto"/>
              <w:left w:val="single" w:sz="18" w:space="0" w:color="000000" w:themeColor="text1"/>
              <w:bottom w:val="single" w:sz="4" w:space="0" w:color="000000" w:themeColor="text1"/>
              <w:right w:val="single" w:sz="18" w:space="0" w:color="000000" w:themeColor="text1"/>
            </w:tcBorders>
          </w:tcPr>
          <w:p w14:paraId="4A8FE99D" w14:textId="77777777" w:rsidR="002A562B" w:rsidRPr="003A27C8" w:rsidRDefault="002A562B" w:rsidP="002A562B">
            <w:pPr>
              <w:pStyle w:val="TableParagraph"/>
              <w:kinsoku w:val="0"/>
              <w:overflowPunct w:val="0"/>
              <w:rPr>
                <w:sz w:val="12"/>
                <w:szCs w:val="12"/>
              </w:rPr>
            </w:pPr>
          </w:p>
        </w:tc>
        <w:tc>
          <w:tcPr>
            <w:tcW w:w="2489" w:type="dxa"/>
            <w:tcBorders>
              <w:top w:val="none" w:sz="6" w:space="0" w:color="auto"/>
              <w:left w:val="single" w:sz="18" w:space="0" w:color="000000" w:themeColor="text1"/>
              <w:bottom w:val="single" w:sz="4" w:space="0" w:color="000000" w:themeColor="text1"/>
              <w:right w:val="single" w:sz="18" w:space="0" w:color="000000" w:themeColor="text1"/>
            </w:tcBorders>
          </w:tcPr>
          <w:p w14:paraId="0E01F731" w14:textId="77777777" w:rsidR="002A562B" w:rsidRPr="003A27C8" w:rsidRDefault="002A562B" w:rsidP="002A562B">
            <w:pPr>
              <w:pStyle w:val="TableParagraph"/>
              <w:kinsoku w:val="0"/>
              <w:overflowPunct w:val="0"/>
              <w:rPr>
                <w:sz w:val="12"/>
                <w:szCs w:val="12"/>
              </w:rPr>
            </w:pPr>
          </w:p>
        </w:tc>
        <w:tc>
          <w:tcPr>
            <w:tcW w:w="2492" w:type="dxa"/>
            <w:tcBorders>
              <w:top w:val="none" w:sz="6" w:space="0" w:color="auto"/>
              <w:left w:val="single" w:sz="18" w:space="0" w:color="000000" w:themeColor="text1"/>
              <w:bottom w:val="single" w:sz="4" w:space="0" w:color="000000" w:themeColor="text1"/>
              <w:right w:val="single" w:sz="18" w:space="0" w:color="000000" w:themeColor="text1"/>
            </w:tcBorders>
          </w:tcPr>
          <w:p w14:paraId="7C74CD64" w14:textId="77777777" w:rsidR="002A562B" w:rsidRPr="003A27C8" w:rsidRDefault="002A562B" w:rsidP="002A562B">
            <w:pPr>
              <w:pStyle w:val="TableParagraph"/>
              <w:kinsoku w:val="0"/>
              <w:overflowPunct w:val="0"/>
              <w:rPr>
                <w:sz w:val="12"/>
                <w:szCs w:val="12"/>
              </w:rPr>
            </w:pPr>
          </w:p>
        </w:tc>
        <w:tc>
          <w:tcPr>
            <w:tcW w:w="2490" w:type="dxa"/>
            <w:tcBorders>
              <w:top w:val="none" w:sz="6" w:space="0" w:color="auto"/>
              <w:left w:val="single" w:sz="18" w:space="0" w:color="000000" w:themeColor="text1"/>
              <w:bottom w:val="single" w:sz="4" w:space="0" w:color="000000" w:themeColor="text1"/>
              <w:right w:val="single" w:sz="18" w:space="0" w:color="000000" w:themeColor="text1"/>
            </w:tcBorders>
          </w:tcPr>
          <w:p w14:paraId="27F8772E" w14:textId="77777777" w:rsidR="002A562B" w:rsidRPr="003A27C8" w:rsidRDefault="002A562B" w:rsidP="002A562B">
            <w:pPr>
              <w:pStyle w:val="TableParagraph"/>
              <w:kinsoku w:val="0"/>
              <w:overflowPunct w:val="0"/>
              <w:spacing w:line="172" w:lineRule="exact"/>
              <w:rPr>
                <w:w w:val="120"/>
                <w:sz w:val="16"/>
                <w:szCs w:val="16"/>
              </w:rPr>
            </w:pPr>
          </w:p>
        </w:tc>
        <w:tc>
          <w:tcPr>
            <w:tcW w:w="2492" w:type="dxa"/>
            <w:tcBorders>
              <w:top w:val="none" w:sz="6" w:space="0" w:color="auto"/>
              <w:left w:val="single" w:sz="18" w:space="0" w:color="000000" w:themeColor="text1"/>
              <w:bottom w:val="single" w:sz="4" w:space="0" w:color="000000" w:themeColor="text1"/>
              <w:right w:val="single" w:sz="18" w:space="0" w:color="000000" w:themeColor="text1"/>
            </w:tcBorders>
          </w:tcPr>
          <w:p w14:paraId="0200F150" w14:textId="77777777" w:rsidR="002A562B" w:rsidRPr="003A27C8" w:rsidRDefault="002A562B" w:rsidP="002A562B">
            <w:pPr>
              <w:pStyle w:val="TableParagraph"/>
              <w:kinsoku w:val="0"/>
              <w:overflowPunct w:val="0"/>
              <w:rPr>
                <w:sz w:val="12"/>
                <w:szCs w:val="12"/>
              </w:rPr>
            </w:pPr>
          </w:p>
        </w:tc>
      </w:tr>
      <w:tr w:rsidR="00DF3061" w:rsidRPr="003A27C8" w14:paraId="131A9629" w14:textId="77777777" w:rsidTr="556365BB">
        <w:trPr>
          <w:trHeight w:val="5475"/>
        </w:trPr>
        <w:tc>
          <w:tcPr>
            <w:tcW w:w="674" w:type="dxa"/>
            <w:tcBorders>
              <w:top w:val="single" w:sz="4" w:space="0" w:color="000000" w:themeColor="text1"/>
              <w:left w:val="single" w:sz="18" w:space="0" w:color="000000" w:themeColor="text1"/>
              <w:bottom w:val="single" w:sz="4" w:space="0" w:color="auto"/>
              <w:right w:val="single" w:sz="18" w:space="0" w:color="000000" w:themeColor="text1"/>
            </w:tcBorders>
            <w:shd w:val="clear" w:color="auto" w:fill="FFC000" w:themeFill="accent4"/>
          </w:tcPr>
          <w:p w14:paraId="2FC7159D" w14:textId="77777777" w:rsidR="00DF3061" w:rsidRPr="003A27C8" w:rsidRDefault="00DF3061" w:rsidP="002A562B">
            <w:pPr>
              <w:pStyle w:val="TableParagraph"/>
              <w:kinsoku w:val="0"/>
              <w:overflowPunct w:val="0"/>
              <w:rPr>
                <w:sz w:val="12"/>
                <w:szCs w:val="12"/>
              </w:rPr>
            </w:pPr>
          </w:p>
          <w:p w14:paraId="0394E40F" w14:textId="77777777" w:rsidR="00DF3061" w:rsidRPr="003A27C8" w:rsidRDefault="00DF3061" w:rsidP="002A562B">
            <w:pPr>
              <w:pStyle w:val="TableParagraph"/>
              <w:kinsoku w:val="0"/>
              <w:overflowPunct w:val="0"/>
              <w:rPr>
                <w:sz w:val="12"/>
                <w:szCs w:val="12"/>
              </w:rPr>
            </w:pPr>
          </w:p>
          <w:p w14:paraId="01FDB386" w14:textId="77777777" w:rsidR="00DF3061" w:rsidRPr="003A27C8" w:rsidRDefault="00DF3061" w:rsidP="002A562B">
            <w:pPr>
              <w:pStyle w:val="TableParagraph"/>
              <w:kinsoku w:val="0"/>
              <w:overflowPunct w:val="0"/>
              <w:rPr>
                <w:sz w:val="12"/>
                <w:szCs w:val="12"/>
              </w:rPr>
            </w:pPr>
          </w:p>
          <w:p w14:paraId="7CDCC543" w14:textId="77777777" w:rsidR="00DF3061" w:rsidRPr="003A27C8" w:rsidRDefault="00DF3061" w:rsidP="002A562B">
            <w:pPr>
              <w:pStyle w:val="TableParagraph"/>
              <w:kinsoku w:val="0"/>
              <w:overflowPunct w:val="0"/>
              <w:rPr>
                <w:sz w:val="12"/>
                <w:szCs w:val="12"/>
              </w:rPr>
            </w:pPr>
          </w:p>
          <w:p w14:paraId="3C889447" w14:textId="77777777" w:rsidR="00DF3061" w:rsidRPr="003A27C8" w:rsidRDefault="00DF3061" w:rsidP="002A562B">
            <w:pPr>
              <w:pStyle w:val="TableParagraph"/>
              <w:kinsoku w:val="0"/>
              <w:overflowPunct w:val="0"/>
              <w:rPr>
                <w:sz w:val="12"/>
                <w:szCs w:val="12"/>
              </w:rPr>
            </w:pPr>
          </w:p>
          <w:p w14:paraId="5EAD38CA" w14:textId="77777777" w:rsidR="00DF3061" w:rsidRPr="003A27C8" w:rsidRDefault="00DF3061" w:rsidP="002A562B">
            <w:pPr>
              <w:pStyle w:val="TableParagraph"/>
              <w:kinsoku w:val="0"/>
              <w:overflowPunct w:val="0"/>
              <w:rPr>
                <w:sz w:val="12"/>
                <w:szCs w:val="12"/>
              </w:rPr>
            </w:pPr>
          </w:p>
          <w:p w14:paraId="366884C9" w14:textId="77777777" w:rsidR="00DF3061" w:rsidRPr="003A27C8" w:rsidRDefault="00DF3061" w:rsidP="002A562B">
            <w:pPr>
              <w:pStyle w:val="TableParagraph"/>
              <w:kinsoku w:val="0"/>
              <w:overflowPunct w:val="0"/>
              <w:rPr>
                <w:sz w:val="12"/>
                <w:szCs w:val="12"/>
              </w:rPr>
            </w:pPr>
          </w:p>
          <w:p w14:paraId="62BADFF8" w14:textId="77777777" w:rsidR="00DF3061" w:rsidRPr="003A27C8" w:rsidRDefault="00DF3061" w:rsidP="002A562B">
            <w:pPr>
              <w:pStyle w:val="TableParagraph"/>
              <w:kinsoku w:val="0"/>
              <w:overflowPunct w:val="0"/>
              <w:rPr>
                <w:sz w:val="12"/>
                <w:szCs w:val="12"/>
              </w:rPr>
            </w:pPr>
          </w:p>
          <w:p w14:paraId="362F1BD7" w14:textId="77777777" w:rsidR="00DF3061" w:rsidRPr="003A27C8" w:rsidRDefault="00DF3061" w:rsidP="002A562B">
            <w:pPr>
              <w:pStyle w:val="TableParagraph"/>
              <w:kinsoku w:val="0"/>
              <w:overflowPunct w:val="0"/>
              <w:rPr>
                <w:sz w:val="12"/>
                <w:szCs w:val="12"/>
              </w:rPr>
            </w:pPr>
          </w:p>
          <w:p w14:paraId="484BCC6A" w14:textId="77777777" w:rsidR="00DF3061" w:rsidRPr="003A27C8" w:rsidRDefault="00DF3061" w:rsidP="002A562B">
            <w:pPr>
              <w:pStyle w:val="TableParagraph"/>
              <w:kinsoku w:val="0"/>
              <w:overflowPunct w:val="0"/>
              <w:jc w:val="center"/>
              <w:rPr>
                <w:sz w:val="16"/>
                <w:szCs w:val="16"/>
              </w:rPr>
            </w:pPr>
            <w:r w:rsidRPr="003A27C8">
              <w:rPr>
                <w:sz w:val="16"/>
                <w:szCs w:val="16"/>
              </w:rPr>
              <w:t>Year 5</w:t>
            </w:r>
          </w:p>
        </w:tc>
        <w:tc>
          <w:tcPr>
            <w:tcW w:w="2489" w:type="dxa"/>
            <w:tcBorders>
              <w:top w:val="single" w:sz="4" w:space="0" w:color="000000" w:themeColor="text1"/>
              <w:left w:val="single" w:sz="18" w:space="0" w:color="000000" w:themeColor="text1"/>
              <w:bottom w:val="single" w:sz="4" w:space="0" w:color="auto"/>
              <w:right w:val="single" w:sz="18" w:space="0" w:color="000000" w:themeColor="text1"/>
            </w:tcBorders>
          </w:tcPr>
          <w:p w14:paraId="1EEDD906" w14:textId="77777777" w:rsidR="00DF3061" w:rsidRPr="003A27C8" w:rsidRDefault="00DF3061" w:rsidP="002A562B">
            <w:pPr>
              <w:pStyle w:val="TableParagraph"/>
              <w:kinsoku w:val="0"/>
              <w:overflowPunct w:val="0"/>
              <w:rPr>
                <w:b/>
                <w:bCs/>
                <w:w w:val="130"/>
                <w:sz w:val="16"/>
                <w:szCs w:val="16"/>
              </w:rPr>
            </w:pPr>
            <w:r w:rsidRPr="003A27C8">
              <w:rPr>
                <w:b/>
                <w:bCs/>
                <w:w w:val="130"/>
                <w:sz w:val="16"/>
                <w:szCs w:val="16"/>
              </w:rPr>
              <w:t xml:space="preserve">Being me in my world </w:t>
            </w:r>
          </w:p>
          <w:p w14:paraId="25AB7ED8"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Learners will reflect on their rights as a British Citizen and how they can empathise with others within our country whose lives may be different to our own.</w:t>
            </w:r>
          </w:p>
          <w:p w14:paraId="3F2DD8C5" w14:textId="77777777" w:rsidR="00DF3061" w:rsidRPr="003A27C8" w:rsidRDefault="00DF3061" w:rsidP="002A562B">
            <w:pPr>
              <w:pStyle w:val="TableParagraph"/>
              <w:kinsoku w:val="0"/>
              <w:overflowPunct w:val="0"/>
              <w:spacing w:line="168" w:lineRule="exact"/>
              <w:ind w:left="107"/>
              <w:rPr>
                <w:bCs/>
                <w:w w:val="130"/>
                <w:sz w:val="16"/>
                <w:szCs w:val="16"/>
              </w:rPr>
            </w:pPr>
          </w:p>
          <w:p w14:paraId="5CE1CF29"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Learners will reflect on the consequences of behaviour and how this can impact a group of people. They will reflect on how they contribute to our school community and how they can make it a better place</w:t>
            </w:r>
          </w:p>
          <w:p w14:paraId="5DD550AD" w14:textId="77777777" w:rsidR="00DF3061" w:rsidRPr="003A27C8" w:rsidRDefault="00DF3061" w:rsidP="002A562B">
            <w:pPr>
              <w:pStyle w:val="TableParagraph"/>
              <w:kinsoku w:val="0"/>
              <w:overflowPunct w:val="0"/>
              <w:rPr>
                <w:sz w:val="16"/>
                <w:szCs w:val="16"/>
              </w:rPr>
            </w:pPr>
          </w:p>
          <w:p w14:paraId="5B84F58E" w14:textId="77777777" w:rsidR="00DF3061" w:rsidRPr="003A27C8" w:rsidRDefault="00DF3061" w:rsidP="002A562B">
            <w:pPr>
              <w:pStyle w:val="TableParagraph"/>
              <w:kinsoku w:val="0"/>
              <w:overflowPunct w:val="0"/>
              <w:rPr>
                <w:sz w:val="16"/>
                <w:szCs w:val="16"/>
              </w:rPr>
            </w:pPr>
          </w:p>
          <w:p w14:paraId="16CD3A54" w14:textId="77777777" w:rsidR="00DF3061" w:rsidRPr="003A27C8" w:rsidRDefault="00DF3061" w:rsidP="002A562B">
            <w:pPr>
              <w:pStyle w:val="TableParagraph"/>
              <w:kinsoku w:val="0"/>
              <w:overflowPunct w:val="0"/>
              <w:rPr>
                <w:sz w:val="16"/>
                <w:szCs w:val="16"/>
              </w:rPr>
            </w:pPr>
          </w:p>
          <w:p w14:paraId="5A437803" w14:textId="77777777" w:rsidR="00DF3061" w:rsidRPr="003A27C8" w:rsidRDefault="00DF3061" w:rsidP="002A562B">
            <w:pPr>
              <w:pStyle w:val="TableParagraph"/>
              <w:kinsoku w:val="0"/>
              <w:overflowPunct w:val="0"/>
              <w:rPr>
                <w:sz w:val="16"/>
                <w:szCs w:val="16"/>
              </w:rPr>
            </w:pPr>
          </w:p>
          <w:p w14:paraId="69600093" w14:textId="77777777" w:rsidR="00DF3061" w:rsidRPr="003A27C8" w:rsidRDefault="00DF3061" w:rsidP="002A562B">
            <w:pPr>
              <w:pStyle w:val="TableParagraph"/>
              <w:kinsoku w:val="0"/>
              <w:overflowPunct w:val="0"/>
              <w:rPr>
                <w:sz w:val="16"/>
                <w:szCs w:val="16"/>
              </w:rPr>
            </w:pPr>
          </w:p>
          <w:p w14:paraId="2303006A" w14:textId="77777777" w:rsidR="00DF3061" w:rsidRPr="003A27C8" w:rsidRDefault="00DF3061" w:rsidP="002A562B">
            <w:pPr>
              <w:pStyle w:val="TableParagraph"/>
              <w:kinsoku w:val="0"/>
              <w:overflowPunct w:val="0"/>
              <w:rPr>
                <w:sz w:val="16"/>
                <w:szCs w:val="16"/>
              </w:rPr>
            </w:pPr>
          </w:p>
          <w:p w14:paraId="4533A365" w14:textId="77777777" w:rsidR="00DF3061" w:rsidRPr="003A27C8" w:rsidRDefault="00DF3061" w:rsidP="002A562B">
            <w:pPr>
              <w:pStyle w:val="TableParagraph"/>
              <w:kinsoku w:val="0"/>
              <w:overflowPunct w:val="0"/>
              <w:rPr>
                <w:sz w:val="16"/>
                <w:szCs w:val="16"/>
              </w:rPr>
            </w:pPr>
          </w:p>
          <w:p w14:paraId="69103F11" w14:textId="77777777" w:rsidR="00DF3061" w:rsidRPr="003A27C8" w:rsidRDefault="00DF3061" w:rsidP="002A562B">
            <w:pPr>
              <w:pStyle w:val="TableParagraph"/>
              <w:kinsoku w:val="0"/>
              <w:overflowPunct w:val="0"/>
              <w:rPr>
                <w:sz w:val="16"/>
                <w:szCs w:val="16"/>
              </w:rPr>
            </w:pPr>
          </w:p>
          <w:p w14:paraId="2F50662A" w14:textId="77777777" w:rsidR="00DF3061" w:rsidRPr="003A27C8" w:rsidRDefault="00DF3061" w:rsidP="002A562B">
            <w:pPr>
              <w:pStyle w:val="TableParagraph"/>
              <w:kinsoku w:val="0"/>
              <w:overflowPunct w:val="0"/>
              <w:rPr>
                <w:sz w:val="16"/>
                <w:szCs w:val="16"/>
              </w:rPr>
            </w:pPr>
          </w:p>
          <w:p w14:paraId="3A6C1DD1" w14:textId="77777777" w:rsidR="00DF3061" w:rsidRPr="003A27C8" w:rsidRDefault="00DF3061" w:rsidP="002A562B">
            <w:pPr>
              <w:pStyle w:val="TableParagraph"/>
              <w:kinsoku w:val="0"/>
              <w:overflowPunct w:val="0"/>
              <w:rPr>
                <w:sz w:val="16"/>
                <w:szCs w:val="16"/>
              </w:rPr>
            </w:pPr>
          </w:p>
          <w:p w14:paraId="60C0BC7B" w14:textId="77777777" w:rsidR="00DF3061" w:rsidRPr="003A27C8" w:rsidRDefault="00DF3061" w:rsidP="002A562B">
            <w:pPr>
              <w:pStyle w:val="TableParagraph"/>
              <w:kinsoku w:val="0"/>
              <w:overflowPunct w:val="0"/>
              <w:rPr>
                <w:sz w:val="16"/>
                <w:szCs w:val="16"/>
              </w:rPr>
            </w:pPr>
          </w:p>
        </w:tc>
        <w:tc>
          <w:tcPr>
            <w:tcW w:w="2492" w:type="dxa"/>
            <w:tcBorders>
              <w:top w:val="single" w:sz="4" w:space="0" w:color="000000" w:themeColor="text1"/>
              <w:left w:val="single" w:sz="18" w:space="0" w:color="000000" w:themeColor="text1"/>
              <w:bottom w:val="single" w:sz="4" w:space="0" w:color="auto"/>
              <w:right w:val="single" w:sz="18" w:space="0" w:color="000000" w:themeColor="text1"/>
            </w:tcBorders>
          </w:tcPr>
          <w:p w14:paraId="5D0BA78E" w14:textId="77777777" w:rsidR="00DF3061" w:rsidRPr="003A27C8" w:rsidRDefault="00DF3061" w:rsidP="002A562B">
            <w:pPr>
              <w:pStyle w:val="TableParagraph"/>
              <w:kinsoku w:val="0"/>
              <w:overflowPunct w:val="0"/>
              <w:spacing w:line="168" w:lineRule="exact"/>
              <w:rPr>
                <w:b/>
                <w:bCs/>
                <w:w w:val="130"/>
                <w:sz w:val="16"/>
                <w:szCs w:val="16"/>
              </w:rPr>
            </w:pPr>
            <w:r w:rsidRPr="003A27C8">
              <w:rPr>
                <w:b/>
                <w:bCs/>
                <w:w w:val="130"/>
                <w:sz w:val="16"/>
                <w:szCs w:val="16"/>
              </w:rPr>
              <w:t>Celebrating difference</w:t>
            </w:r>
          </w:p>
          <w:p w14:paraId="2327C981"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Learners will reflect on their discuss how cultural differences, can at times,</w:t>
            </w:r>
          </w:p>
          <w:p w14:paraId="486A2850"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cause conflict, and at times</w:t>
            </w:r>
          </w:p>
          <w:p w14:paraId="2B9965B9"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racism. Learners will understand what racism is and reflect on their own attitudes towards people from different races.</w:t>
            </w:r>
          </w:p>
          <w:p w14:paraId="36E029D2" w14:textId="77777777" w:rsidR="00DF3061" w:rsidRPr="003A27C8" w:rsidRDefault="00DF3061" w:rsidP="002A562B">
            <w:pPr>
              <w:pStyle w:val="TableParagraph"/>
              <w:kinsoku w:val="0"/>
              <w:overflowPunct w:val="0"/>
              <w:spacing w:line="168" w:lineRule="exact"/>
              <w:ind w:left="107"/>
              <w:rPr>
                <w:b/>
                <w:bCs/>
                <w:w w:val="130"/>
                <w:sz w:val="16"/>
                <w:szCs w:val="16"/>
              </w:rPr>
            </w:pPr>
          </w:p>
          <w:p w14:paraId="50B13F4B"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Learners will discuss how spreading rumours and name-calling is a bullying behaviour and what they can do. Learners will understand the differences between indirect and direct bullying, and how they can make better choices.</w:t>
            </w:r>
          </w:p>
          <w:p w14:paraId="3AD61090" w14:textId="77777777" w:rsidR="00DF3061" w:rsidRPr="003A27C8" w:rsidRDefault="00DF3061" w:rsidP="002A562B">
            <w:pPr>
              <w:pStyle w:val="TableParagraph"/>
              <w:kinsoku w:val="0"/>
              <w:overflowPunct w:val="0"/>
              <w:spacing w:line="168" w:lineRule="exact"/>
              <w:rPr>
                <w:bCs/>
                <w:w w:val="130"/>
                <w:sz w:val="16"/>
                <w:szCs w:val="16"/>
              </w:rPr>
            </w:pPr>
          </w:p>
          <w:p w14:paraId="414648DE"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Learners will then reflect on differences between their lives and that of those in a developing country and how we can celebrate and respect others.</w:t>
            </w:r>
          </w:p>
          <w:p w14:paraId="40663D59" w14:textId="77777777" w:rsidR="00DF3061" w:rsidRPr="003A27C8" w:rsidRDefault="00DF3061" w:rsidP="002A562B">
            <w:pPr>
              <w:pStyle w:val="TableParagraph"/>
              <w:kinsoku w:val="0"/>
              <w:overflowPunct w:val="0"/>
              <w:spacing w:line="168" w:lineRule="exact"/>
              <w:ind w:left="107"/>
              <w:rPr>
                <w:bCs/>
                <w:w w:val="130"/>
                <w:sz w:val="16"/>
                <w:szCs w:val="16"/>
              </w:rPr>
            </w:pPr>
          </w:p>
          <w:p w14:paraId="2D4C4ADC"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They will reflect on material wealth and happiness.  Enjoying and respecting other cultures.</w:t>
            </w:r>
          </w:p>
          <w:p w14:paraId="62E0B75B" w14:textId="77777777" w:rsidR="00DF3061" w:rsidRPr="003A27C8" w:rsidRDefault="00DF3061" w:rsidP="002A562B">
            <w:pPr>
              <w:pStyle w:val="TableParagraph"/>
              <w:kinsoku w:val="0"/>
              <w:overflowPunct w:val="0"/>
              <w:spacing w:line="168" w:lineRule="exact"/>
              <w:rPr>
                <w:b/>
                <w:bCs/>
                <w:w w:val="130"/>
                <w:sz w:val="16"/>
                <w:szCs w:val="16"/>
              </w:rPr>
            </w:pPr>
          </w:p>
        </w:tc>
        <w:tc>
          <w:tcPr>
            <w:tcW w:w="2489" w:type="dxa"/>
            <w:tcBorders>
              <w:top w:val="single" w:sz="4" w:space="0" w:color="000000" w:themeColor="text1"/>
              <w:left w:val="single" w:sz="18" w:space="0" w:color="000000" w:themeColor="text1"/>
              <w:bottom w:val="single" w:sz="4" w:space="0" w:color="auto"/>
              <w:right w:val="single" w:sz="18" w:space="0" w:color="000000" w:themeColor="text1"/>
            </w:tcBorders>
          </w:tcPr>
          <w:p w14:paraId="61E70B4D" w14:textId="77777777" w:rsidR="00DF3061" w:rsidRPr="003A27C8" w:rsidRDefault="00DF3061" w:rsidP="002A562B">
            <w:pPr>
              <w:pStyle w:val="TableParagraph"/>
              <w:kinsoku w:val="0"/>
              <w:overflowPunct w:val="0"/>
              <w:ind w:right="127"/>
              <w:rPr>
                <w:b/>
                <w:bCs/>
                <w:w w:val="125"/>
                <w:sz w:val="16"/>
                <w:szCs w:val="16"/>
              </w:rPr>
            </w:pPr>
            <w:r w:rsidRPr="003A27C8">
              <w:rPr>
                <w:b/>
                <w:bCs/>
                <w:w w:val="125"/>
                <w:sz w:val="16"/>
                <w:szCs w:val="16"/>
              </w:rPr>
              <w:t xml:space="preserve">Dreams and goals </w:t>
            </w:r>
          </w:p>
          <w:p w14:paraId="77A982BA" w14:textId="77777777" w:rsidR="00DF3061" w:rsidRPr="003A27C8" w:rsidRDefault="00DF3061" w:rsidP="002A562B">
            <w:pPr>
              <w:pStyle w:val="TableParagraph"/>
              <w:kinsoku w:val="0"/>
              <w:overflowPunct w:val="0"/>
              <w:ind w:right="127"/>
              <w:rPr>
                <w:w w:val="125"/>
                <w:sz w:val="16"/>
                <w:szCs w:val="16"/>
              </w:rPr>
            </w:pPr>
            <w:r w:rsidRPr="003A27C8">
              <w:rPr>
                <w:w w:val="125"/>
                <w:sz w:val="16"/>
                <w:szCs w:val="16"/>
              </w:rPr>
              <w:t>Learners will reflect on the need for money when achieving dreams. They</w:t>
            </w:r>
            <w:r w:rsidRPr="003A27C8">
              <w:rPr>
                <w:spacing w:val="-33"/>
                <w:w w:val="125"/>
                <w:sz w:val="16"/>
                <w:szCs w:val="16"/>
              </w:rPr>
              <w:t xml:space="preserve"> </w:t>
            </w:r>
            <w:r w:rsidRPr="003A27C8">
              <w:rPr>
                <w:w w:val="125"/>
                <w:sz w:val="16"/>
                <w:szCs w:val="16"/>
              </w:rPr>
              <w:t>will reflect on different occupations and the contributions that people make within the</w:t>
            </w:r>
            <w:r w:rsidRPr="003A27C8">
              <w:rPr>
                <w:spacing w:val="-21"/>
                <w:w w:val="125"/>
                <w:sz w:val="16"/>
                <w:szCs w:val="16"/>
              </w:rPr>
              <w:t xml:space="preserve"> </w:t>
            </w:r>
            <w:r w:rsidRPr="003A27C8">
              <w:rPr>
                <w:w w:val="125"/>
                <w:sz w:val="16"/>
                <w:szCs w:val="16"/>
              </w:rPr>
              <w:t>roles.</w:t>
            </w:r>
          </w:p>
          <w:p w14:paraId="3D092024" w14:textId="77777777" w:rsidR="00DF3061" w:rsidRPr="003A27C8" w:rsidRDefault="00DF3061" w:rsidP="002A562B">
            <w:pPr>
              <w:pStyle w:val="TableParagraph"/>
              <w:kinsoku w:val="0"/>
              <w:overflowPunct w:val="0"/>
              <w:ind w:right="143"/>
              <w:rPr>
                <w:w w:val="125"/>
                <w:sz w:val="16"/>
                <w:szCs w:val="16"/>
              </w:rPr>
            </w:pPr>
          </w:p>
          <w:p w14:paraId="2222E79C" w14:textId="77777777" w:rsidR="00DF3061" w:rsidRPr="003A27C8" w:rsidRDefault="00DF3061" w:rsidP="002A562B">
            <w:pPr>
              <w:pStyle w:val="TableParagraph"/>
              <w:kinsoku w:val="0"/>
              <w:overflowPunct w:val="0"/>
              <w:ind w:right="143"/>
              <w:rPr>
                <w:w w:val="125"/>
                <w:sz w:val="16"/>
                <w:szCs w:val="16"/>
              </w:rPr>
            </w:pPr>
            <w:r w:rsidRPr="003A27C8">
              <w:rPr>
                <w:w w:val="125"/>
                <w:sz w:val="16"/>
                <w:szCs w:val="16"/>
              </w:rPr>
              <w:t>Learners will identify a job they would like to have, what motivates them to achieve it, and what they will</w:t>
            </w:r>
            <w:r w:rsidRPr="003A27C8">
              <w:rPr>
                <w:spacing w:val="-9"/>
                <w:w w:val="125"/>
                <w:sz w:val="16"/>
                <w:szCs w:val="16"/>
              </w:rPr>
              <w:t xml:space="preserve"> </w:t>
            </w:r>
            <w:r w:rsidRPr="003A27C8">
              <w:rPr>
                <w:w w:val="125"/>
                <w:sz w:val="16"/>
                <w:szCs w:val="16"/>
              </w:rPr>
              <w:t>need</w:t>
            </w:r>
            <w:r w:rsidRPr="003A27C8">
              <w:rPr>
                <w:spacing w:val="-10"/>
                <w:w w:val="125"/>
                <w:sz w:val="16"/>
                <w:szCs w:val="16"/>
              </w:rPr>
              <w:t xml:space="preserve"> </w:t>
            </w:r>
            <w:r w:rsidRPr="003A27C8">
              <w:rPr>
                <w:w w:val="125"/>
                <w:sz w:val="16"/>
                <w:szCs w:val="16"/>
              </w:rPr>
              <w:t>to</w:t>
            </w:r>
            <w:r w:rsidRPr="003A27C8">
              <w:rPr>
                <w:spacing w:val="-9"/>
                <w:w w:val="125"/>
                <w:sz w:val="16"/>
                <w:szCs w:val="16"/>
              </w:rPr>
              <w:t xml:space="preserve"> </w:t>
            </w:r>
            <w:r w:rsidRPr="003A27C8">
              <w:rPr>
                <w:w w:val="125"/>
                <w:sz w:val="16"/>
                <w:szCs w:val="16"/>
              </w:rPr>
              <w:t>do</w:t>
            </w:r>
            <w:r w:rsidRPr="003A27C8">
              <w:rPr>
                <w:spacing w:val="-11"/>
                <w:w w:val="125"/>
                <w:sz w:val="16"/>
                <w:szCs w:val="16"/>
              </w:rPr>
              <w:t xml:space="preserve"> </w:t>
            </w:r>
            <w:r w:rsidRPr="003A27C8">
              <w:rPr>
                <w:w w:val="125"/>
                <w:sz w:val="16"/>
                <w:szCs w:val="16"/>
              </w:rPr>
              <w:t>to</w:t>
            </w:r>
            <w:r w:rsidRPr="003A27C8">
              <w:rPr>
                <w:spacing w:val="-11"/>
                <w:w w:val="125"/>
                <w:sz w:val="16"/>
                <w:szCs w:val="16"/>
              </w:rPr>
              <w:t xml:space="preserve"> </w:t>
            </w:r>
            <w:r w:rsidRPr="003A27C8">
              <w:rPr>
                <w:w w:val="125"/>
                <w:sz w:val="16"/>
                <w:szCs w:val="16"/>
              </w:rPr>
              <w:t>achieve</w:t>
            </w:r>
            <w:r w:rsidRPr="003A27C8">
              <w:rPr>
                <w:spacing w:val="-10"/>
                <w:w w:val="125"/>
                <w:sz w:val="16"/>
                <w:szCs w:val="16"/>
              </w:rPr>
              <w:t xml:space="preserve"> </w:t>
            </w:r>
            <w:r w:rsidRPr="003A27C8">
              <w:rPr>
                <w:w w:val="125"/>
                <w:sz w:val="16"/>
                <w:szCs w:val="16"/>
              </w:rPr>
              <w:t>a chosen job. Learners will reflect on how communicating with people</w:t>
            </w:r>
            <w:r w:rsidRPr="003A27C8">
              <w:rPr>
                <w:spacing w:val="-12"/>
                <w:w w:val="125"/>
                <w:sz w:val="16"/>
                <w:szCs w:val="16"/>
              </w:rPr>
              <w:t xml:space="preserve"> </w:t>
            </w:r>
            <w:r w:rsidRPr="003A27C8">
              <w:rPr>
                <w:w w:val="125"/>
                <w:sz w:val="16"/>
                <w:szCs w:val="16"/>
              </w:rPr>
              <w:t>from</w:t>
            </w:r>
            <w:r w:rsidRPr="003A27C8">
              <w:rPr>
                <w:spacing w:val="-13"/>
                <w:w w:val="125"/>
                <w:sz w:val="16"/>
                <w:szCs w:val="16"/>
              </w:rPr>
              <w:t xml:space="preserve"> </w:t>
            </w:r>
            <w:r w:rsidRPr="003A27C8">
              <w:rPr>
                <w:w w:val="125"/>
                <w:sz w:val="16"/>
                <w:szCs w:val="16"/>
              </w:rPr>
              <w:t>other</w:t>
            </w:r>
            <w:r w:rsidRPr="003A27C8">
              <w:rPr>
                <w:spacing w:val="-12"/>
                <w:w w:val="125"/>
                <w:sz w:val="16"/>
                <w:szCs w:val="16"/>
              </w:rPr>
              <w:t xml:space="preserve"> </w:t>
            </w:r>
            <w:r w:rsidRPr="003A27C8">
              <w:rPr>
                <w:w w:val="125"/>
                <w:sz w:val="16"/>
                <w:szCs w:val="16"/>
              </w:rPr>
              <w:t>cultures helps us to learn, and they will reflect on how aspirations and dreams of others within different cultures may differ from their own. How they can support people others through</w:t>
            </w:r>
            <w:r w:rsidRPr="003A27C8">
              <w:rPr>
                <w:spacing w:val="-7"/>
                <w:w w:val="125"/>
                <w:sz w:val="16"/>
                <w:szCs w:val="16"/>
              </w:rPr>
              <w:t xml:space="preserve"> </w:t>
            </w:r>
            <w:r w:rsidRPr="003A27C8">
              <w:rPr>
                <w:w w:val="125"/>
                <w:sz w:val="16"/>
                <w:szCs w:val="16"/>
              </w:rPr>
              <w:t xml:space="preserve">charity. They will reflect on motivation and </w:t>
            </w:r>
            <w:r w:rsidRPr="003A27C8">
              <w:rPr>
                <w:spacing w:val="-4"/>
                <w:w w:val="125"/>
                <w:sz w:val="16"/>
                <w:szCs w:val="16"/>
              </w:rPr>
              <w:t xml:space="preserve">what </w:t>
            </w:r>
            <w:r w:rsidRPr="003A27C8">
              <w:rPr>
                <w:w w:val="125"/>
                <w:sz w:val="16"/>
                <w:szCs w:val="16"/>
              </w:rPr>
              <w:t>motivates</w:t>
            </w:r>
            <w:r w:rsidRPr="003A27C8">
              <w:rPr>
                <w:spacing w:val="-7"/>
                <w:w w:val="125"/>
                <w:sz w:val="16"/>
                <w:szCs w:val="16"/>
              </w:rPr>
              <w:t xml:space="preserve"> </w:t>
            </w:r>
            <w:r w:rsidRPr="003A27C8">
              <w:rPr>
                <w:w w:val="125"/>
                <w:sz w:val="16"/>
                <w:szCs w:val="16"/>
              </w:rPr>
              <w:t>them.</w:t>
            </w:r>
          </w:p>
        </w:tc>
        <w:tc>
          <w:tcPr>
            <w:tcW w:w="2492" w:type="dxa"/>
            <w:tcBorders>
              <w:top w:val="single" w:sz="4" w:space="0" w:color="000000" w:themeColor="text1"/>
              <w:left w:val="single" w:sz="18" w:space="0" w:color="000000" w:themeColor="text1"/>
              <w:bottom w:val="single" w:sz="4" w:space="0" w:color="auto"/>
              <w:right w:val="single" w:sz="18" w:space="0" w:color="000000" w:themeColor="text1"/>
            </w:tcBorders>
          </w:tcPr>
          <w:p w14:paraId="301C200B" w14:textId="77777777" w:rsidR="00DF3061" w:rsidRPr="003A27C8" w:rsidRDefault="00DF3061" w:rsidP="002A562B">
            <w:pPr>
              <w:pStyle w:val="TableParagraph"/>
              <w:kinsoku w:val="0"/>
              <w:overflowPunct w:val="0"/>
              <w:spacing w:line="166" w:lineRule="exact"/>
              <w:rPr>
                <w:b/>
                <w:bCs/>
                <w:w w:val="125"/>
                <w:sz w:val="16"/>
                <w:szCs w:val="16"/>
              </w:rPr>
            </w:pPr>
            <w:r w:rsidRPr="003A27C8">
              <w:rPr>
                <w:b/>
                <w:bCs/>
                <w:w w:val="125"/>
                <w:sz w:val="16"/>
                <w:szCs w:val="16"/>
              </w:rPr>
              <w:t>Healthy Me</w:t>
            </w:r>
          </w:p>
          <w:p w14:paraId="42060DB4" w14:textId="77777777" w:rsidR="00DF3061" w:rsidRPr="003A27C8" w:rsidRDefault="00DF3061" w:rsidP="002A562B">
            <w:pPr>
              <w:pStyle w:val="TableParagraph"/>
              <w:kinsoku w:val="0"/>
              <w:overflowPunct w:val="0"/>
              <w:spacing w:line="166" w:lineRule="exact"/>
              <w:rPr>
                <w:bCs/>
                <w:w w:val="125"/>
                <w:sz w:val="16"/>
                <w:szCs w:val="16"/>
              </w:rPr>
            </w:pPr>
            <w:r w:rsidRPr="003A27C8">
              <w:rPr>
                <w:bCs/>
                <w:w w:val="125"/>
                <w:sz w:val="16"/>
                <w:szCs w:val="16"/>
              </w:rPr>
              <w:t>Learners will understand</w:t>
            </w:r>
          </w:p>
          <w:p w14:paraId="7D4885B5" w14:textId="77777777" w:rsidR="00DF3061" w:rsidRPr="003A27C8" w:rsidRDefault="00DF3061" w:rsidP="002A562B">
            <w:pPr>
              <w:pStyle w:val="TableParagraph"/>
              <w:kinsoku w:val="0"/>
              <w:overflowPunct w:val="0"/>
              <w:spacing w:line="166" w:lineRule="exact"/>
              <w:rPr>
                <w:bCs/>
                <w:w w:val="125"/>
                <w:sz w:val="16"/>
                <w:szCs w:val="16"/>
              </w:rPr>
            </w:pPr>
            <w:r w:rsidRPr="003A27C8">
              <w:rPr>
                <w:bCs/>
                <w:w w:val="125"/>
                <w:sz w:val="16"/>
                <w:szCs w:val="16"/>
              </w:rPr>
              <w:t>some of the risks with</w:t>
            </w:r>
          </w:p>
          <w:p w14:paraId="623E705B" w14:textId="77777777" w:rsidR="00DF3061" w:rsidRPr="003A27C8" w:rsidRDefault="00DF3061" w:rsidP="002A562B">
            <w:pPr>
              <w:pStyle w:val="TableParagraph"/>
              <w:kinsoku w:val="0"/>
              <w:overflowPunct w:val="0"/>
              <w:spacing w:line="166" w:lineRule="exact"/>
              <w:rPr>
                <w:bCs/>
                <w:w w:val="125"/>
                <w:sz w:val="16"/>
                <w:szCs w:val="16"/>
              </w:rPr>
            </w:pPr>
            <w:r w:rsidRPr="003A27C8">
              <w:rPr>
                <w:bCs/>
                <w:w w:val="125"/>
                <w:sz w:val="16"/>
                <w:szCs w:val="16"/>
              </w:rPr>
              <w:t>misusing alcohol, including</w:t>
            </w:r>
          </w:p>
          <w:p w14:paraId="106939CA" w14:textId="77777777" w:rsidR="00DF3061" w:rsidRPr="003A27C8" w:rsidRDefault="00DF3061" w:rsidP="002A562B">
            <w:pPr>
              <w:pStyle w:val="TableParagraph"/>
              <w:kinsoku w:val="0"/>
              <w:overflowPunct w:val="0"/>
              <w:spacing w:line="166" w:lineRule="exact"/>
              <w:rPr>
                <w:bCs/>
                <w:w w:val="125"/>
                <w:sz w:val="16"/>
                <w:szCs w:val="16"/>
              </w:rPr>
            </w:pPr>
            <w:r w:rsidRPr="003A27C8">
              <w:rPr>
                <w:bCs/>
                <w:w w:val="125"/>
                <w:sz w:val="16"/>
                <w:szCs w:val="16"/>
              </w:rPr>
              <w:t>anti-social behaviour, and how it affects the liver and heart They will learn about smoking, including vaping and the impact this has on the body and making healthy choices. Learners will put into practice basic emergency aid procedures (including recovery position) and know how to get help in emergency situations. Learners will understand how the media and celebrity culture promotes certain body types. They will reflect on what makes a healthy</w:t>
            </w:r>
          </w:p>
          <w:p w14:paraId="2FDAAEFC" w14:textId="77777777" w:rsidR="00DF3061" w:rsidRPr="003A27C8" w:rsidRDefault="00DF3061" w:rsidP="002A562B">
            <w:pPr>
              <w:pStyle w:val="TableParagraph"/>
              <w:kinsoku w:val="0"/>
              <w:overflowPunct w:val="0"/>
              <w:spacing w:line="166" w:lineRule="exact"/>
              <w:rPr>
                <w:bCs/>
                <w:w w:val="125"/>
                <w:sz w:val="16"/>
                <w:szCs w:val="16"/>
              </w:rPr>
            </w:pPr>
            <w:r w:rsidRPr="003A27C8">
              <w:rPr>
                <w:bCs/>
                <w:w w:val="125"/>
                <w:sz w:val="16"/>
                <w:szCs w:val="16"/>
              </w:rPr>
              <w:t>lifestyle including healthy</w:t>
            </w:r>
          </w:p>
          <w:p w14:paraId="7377C0A7" w14:textId="77777777" w:rsidR="00DF3061" w:rsidRPr="003A27C8" w:rsidRDefault="00DF3061" w:rsidP="002A562B">
            <w:pPr>
              <w:pStyle w:val="TableParagraph"/>
              <w:kinsoku w:val="0"/>
              <w:overflowPunct w:val="0"/>
              <w:spacing w:line="166" w:lineRule="exact"/>
              <w:rPr>
                <w:bCs/>
                <w:w w:val="125"/>
                <w:sz w:val="16"/>
                <w:szCs w:val="16"/>
              </w:rPr>
            </w:pPr>
            <w:r w:rsidRPr="003A27C8">
              <w:rPr>
                <w:bCs/>
                <w:w w:val="125"/>
                <w:sz w:val="16"/>
                <w:szCs w:val="16"/>
              </w:rPr>
              <w:t>eating and the choices I</w:t>
            </w:r>
          </w:p>
          <w:p w14:paraId="5426AEF8" w14:textId="77777777" w:rsidR="00DF3061" w:rsidRPr="003A27C8" w:rsidRDefault="00DF3061" w:rsidP="002A562B">
            <w:pPr>
              <w:pStyle w:val="TableParagraph"/>
              <w:kinsoku w:val="0"/>
              <w:overflowPunct w:val="0"/>
              <w:spacing w:line="166" w:lineRule="exact"/>
              <w:rPr>
                <w:bCs/>
                <w:w w:val="125"/>
                <w:sz w:val="16"/>
                <w:szCs w:val="16"/>
              </w:rPr>
            </w:pPr>
            <w:r w:rsidRPr="003A27C8">
              <w:rPr>
                <w:bCs/>
                <w:w w:val="125"/>
                <w:sz w:val="16"/>
                <w:szCs w:val="16"/>
              </w:rPr>
              <w:t>need to make to be healthy</w:t>
            </w:r>
          </w:p>
          <w:p w14:paraId="6B1333F0" w14:textId="77777777" w:rsidR="00DF3061" w:rsidRPr="003A27C8" w:rsidRDefault="00DF3061" w:rsidP="002A562B">
            <w:pPr>
              <w:pStyle w:val="TableParagraph"/>
              <w:kinsoku w:val="0"/>
              <w:overflowPunct w:val="0"/>
              <w:spacing w:line="166" w:lineRule="exact"/>
              <w:rPr>
                <w:b/>
                <w:bCs/>
                <w:w w:val="125"/>
                <w:sz w:val="16"/>
                <w:szCs w:val="16"/>
              </w:rPr>
            </w:pPr>
            <w:r w:rsidRPr="003A27C8">
              <w:rPr>
                <w:bCs/>
                <w:w w:val="125"/>
                <w:sz w:val="16"/>
                <w:szCs w:val="16"/>
              </w:rPr>
              <w:t>and happy.</w:t>
            </w:r>
          </w:p>
        </w:tc>
        <w:tc>
          <w:tcPr>
            <w:tcW w:w="2490" w:type="dxa"/>
            <w:tcBorders>
              <w:top w:val="single" w:sz="4" w:space="0" w:color="000000" w:themeColor="text1"/>
              <w:left w:val="single" w:sz="18" w:space="0" w:color="000000" w:themeColor="text1"/>
              <w:bottom w:val="single" w:sz="4" w:space="0" w:color="auto"/>
              <w:right w:val="single" w:sz="18" w:space="0" w:color="000000" w:themeColor="text1"/>
            </w:tcBorders>
          </w:tcPr>
          <w:p w14:paraId="5ABC61D7" w14:textId="77777777" w:rsidR="00DF3061" w:rsidRPr="003A27C8" w:rsidRDefault="00DF3061" w:rsidP="002A562B">
            <w:pPr>
              <w:pStyle w:val="TableParagraph"/>
              <w:kinsoku w:val="0"/>
              <w:overflowPunct w:val="0"/>
              <w:spacing w:line="168" w:lineRule="exact"/>
              <w:rPr>
                <w:b/>
                <w:bCs/>
                <w:w w:val="130"/>
                <w:sz w:val="16"/>
                <w:szCs w:val="16"/>
              </w:rPr>
            </w:pPr>
            <w:r w:rsidRPr="003A27C8">
              <w:rPr>
                <w:b/>
                <w:bCs/>
                <w:w w:val="130"/>
                <w:sz w:val="16"/>
                <w:szCs w:val="16"/>
              </w:rPr>
              <w:t>Relationships</w:t>
            </w:r>
          </w:p>
          <w:p w14:paraId="0802656D"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Learners will articulate who</w:t>
            </w:r>
          </w:p>
          <w:p w14:paraId="5EF9C4C9"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they are as person, their</w:t>
            </w:r>
          </w:p>
          <w:p w14:paraId="2EFF4A15"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personal characteristics,</w:t>
            </w:r>
          </w:p>
          <w:p w14:paraId="12C9D329"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and qualities. Learners will</w:t>
            </w:r>
          </w:p>
          <w:p w14:paraId="63B682F7"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discuss how they can</w:t>
            </w:r>
          </w:p>
          <w:p w14:paraId="6BCB2AF9"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negotiate and compromise</w:t>
            </w:r>
          </w:p>
          <w:p w14:paraId="6C3C8C37"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within   friendships. Learners will reflect on how it feels to be attracted to someone and not feel pressured into having a boyfriend or girlfriend.</w:t>
            </w:r>
          </w:p>
          <w:p w14:paraId="69DBFA43"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Learners how to stay safe when using technology to communicate with friends. Learners will recognise and resist pressures to use technology in ways that may be risky or may cause harm to themselves or others.</w:t>
            </w:r>
          </w:p>
          <w:p w14:paraId="371CC5EA"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Learners will reflect on</w:t>
            </w:r>
          </w:p>
          <w:p w14:paraId="65E17939"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online gaming and</w:t>
            </w:r>
          </w:p>
          <w:p w14:paraId="15F46A08"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gambling and the dangers</w:t>
            </w:r>
          </w:p>
          <w:p w14:paraId="5C948514"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of online grooming. They</w:t>
            </w:r>
          </w:p>
          <w:p w14:paraId="48C237BE"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will learn about SMARRT</w:t>
            </w:r>
          </w:p>
          <w:p w14:paraId="5DE147F1"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internet safety rules. They</w:t>
            </w:r>
          </w:p>
          <w:p w14:paraId="2691D32D"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will reflect on way in which</w:t>
            </w:r>
          </w:p>
          <w:p w14:paraId="435F2B08" w14:textId="77777777" w:rsidR="00DF3061" w:rsidRPr="003A27C8" w:rsidRDefault="00DF3061" w:rsidP="002A562B">
            <w:pPr>
              <w:pStyle w:val="TableParagraph"/>
              <w:kinsoku w:val="0"/>
              <w:overflowPunct w:val="0"/>
              <w:spacing w:line="168" w:lineRule="exact"/>
              <w:rPr>
                <w:bCs/>
                <w:w w:val="130"/>
                <w:sz w:val="16"/>
                <w:szCs w:val="16"/>
              </w:rPr>
            </w:pPr>
            <w:r w:rsidRPr="003A27C8">
              <w:rPr>
                <w:bCs/>
                <w:w w:val="130"/>
                <w:sz w:val="16"/>
                <w:szCs w:val="16"/>
              </w:rPr>
              <w:t>they can positively reduce</w:t>
            </w:r>
          </w:p>
          <w:p w14:paraId="3502A8E6" w14:textId="77777777" w:rsidR="00DF3061" w:rsidRPr="003A27C8" w:rsidRDefault="00DF3061" w:rsidP="002A562B">
            <w:pPr>
              <w:pStyle w:val="TableParagraph"/>
              <w:kinsoku w:val="0"/>
              <w:overflowPunct w:val="0"/>
              <w:spacing w:line="168" w:lineRule="exact"/>
              <w:rPr>
                <w:b/>
                <w:bCs/>
                <w:w w:val="130"/>
                <w:sz w:val="16"/>
                <w:szCs w:val="16"/>
              </w:rPr>
            </w:pPr>
            <w:r w:rsidRPr="003A27C8">
              <w:rPr>
                <w:bCs/>
                <w:w w:val="130"/>
                <w:sz w:val="16"/>
                <w:szCs w:val="16"/>
              </w:rPr>
              <w:t>their screen time.</w:t>
            </w:r>
          </w:p>
        </w:tc>
        <w:tc>
          <w:tcPr>
            <w:tcW w:w="2492" w:type="dxa"/>
            <w:tcBorders>
              <w:top w:val="single" w:sz="4" w:space="0" w:color="000000" w:themeColor="text1"/>
              <w:left w:val="single" w:sz="18" w:space="0" w:color="000000" w:themeColor="text1"/>
              <w:bottom w:val="single" w:sz="4" w:space="0" w:color="auto"/>
              <w:right w:val="single" w:sz="18" w:space="0" w:color="000000" w:themeColor="text1"/>
            </w:tcBorders>
          </w:tcPr>
          <w:p w14:paraId="421654F9" w14:textId="77777777" w:rsidR="00DF3061" w:rsidRPr="003A27C8" w:rsidRDefault="00DF3061" w:rsidP="002A562B">
            <w:pPr>
              <w:pStyle w:val="TableParagraph"/>
              <w:kinsoku w:val="0"/>
              <w:overflowPunct w:val="0"/>
              <w:rPr>
                <w:b/>
                <w:w w:val="125"/>
                <w:sz w:val="16"/>
                <w:szCs w:val="16"/>
              </w:rPr>
            </w:pPr>
            <w:r w:rsidRPr="003A27C8">
              <w:rPr>
                <w:b/>
                <w:w w:val="125"/>
                <w:sz w:val="16"/>
                <w:szCs w:val="16"/>
              </w:rPr>
              <w:t>Changing Me</w:t>
            </w:r>
          </w:p>
          <w:p w14:paraId="6DC6B0FE" w14:textId="77777777" w:rsidR="00DF3061" w:rsidRPr="003A27C8" w:rsidRDefault="00DF3061" w:rsidP="002A562B">
            <w:pPr>
              <w:pStyle w:val="TableParagraph"/>
              <w:kinsoku w:val="0"/>
              <w:overflowPunct w:val="0"/>
              <w:rPr>
                <w:w w:val="125"/>
                <w:sz w:val="16"/>
                <w:szCs w:val="16"/>
              </w:rPr>
            </w:pPr>
            <w:r w:rsidRPr="003A27C8">
              <w:rPr>
                <w:w w:val="125"/>
                <w:sz w:val="16"/>
                <w:szCs w:val="16"/>
              </w:rPr>
              <w:t>In this theme, learners will</w:t>
            </w:r>
          </w:p>
          <w:p w14:paraId="7A80E69F" w14:textId="77777777" w:rsidR="00DF3061" w:rsidRPr="003A27C8" w:rsidRDefault="00DF3061" w:rsidP="002A562B">
            <w:pPr>
              <w:pStyle w:val="TableParagraph"/>
              <w:kinsoku w:val="0"/>
              <w:overflowPunct w:val="0"/>
              <w:rPr>
                <w:w w:val="125"/>
                <w:sz w:val="16"/>
                <w:szCs w:val="16"/>
              </w:rPr>
            </w:pPr>
            <w:r w:rsidRPr="003A27C8">
              <w:rPr>
                <w:w w:val="125"/>
                <w:sz w:val="16"/>
                <w:szCs w:val="16"/>
              </w:rPr>
              <w:t>reflect on how they can</w:t>
            </w:r>
          </w:p>
          <w:p w14:paraId="3E1C66C3" w14:textId="77777777" w:rsidR="00DF3061" w:rsidRPr="003A27C8" w:rsidRDefault="00DF3061" w:rsidP="002A562B">
            <w:pPr>
              <w:pStyle w:val="TableParagraph"/>
              <w:kinsoku w:val="0"/>
              <w:overflowPunct w:val="0"/>
              <w:rPr>
                <w:w w:val="125"/>
                <w:sz w:val="16"/>
                <w:szCs w:val="16"/>
              </w:rPr>
            </w:pPr>
            <w:r w:rsidRPr="003A27C8">
              <w:rPr>
                <w:w w:val="125"/>
                <w:sz w:val="16"/>
                <w:szCs w:val="16"/>
              </w:rPr>
              <w:t>build their own self-esteem.</w:t>
            </w:r>
          </w:p>
          <w:p w14:paraId="629F0A33" w14:textId="77777777" w:rsidR="00DF3061" w:rsidRPr="003A27C8" w:rsidRDefault="00DF3061" w:rsidP="002A562B">
            <w:pPr>
              <w:pStyle w:val="TableParagraph"/>
              <w:kinsoku w:val="0"/>
              <w:overflowPunct w:val="0"/>
              <w:rPr>
                <w:w w:val="125"/>
                <w:sz w:val="16"/>
                <w:szCs w:val="16"/>
              </w:rPr>
            </w:pPr>
            <w:r w:rsidRPr="003A27C8">
              <w:rPr>
                <w:w w:val="125"/>
                <w:sz w:val="16"/>
                <w:szCs w:val="16"/>
              </w:rPr>
              <w:t>They will understand the</w:t>
            </w:r>
          </w:p>
          <w:p w14:paraId="0A572BAF" w14:textId="77777777" w:rsidR="00DF3061" w:rsidRPr="003A27C8" w:rsidRDefault="00DF3061" w:rsidP="002A562B">
            <w:pPr>
              <w:pStyle w:val="TableParagraph"/>
              <w:kinsoku w:val="0"/>
              <w:overflowPunct w:val="0"/>
              <w:rPr>
                <w:w w:val="125"/>
                <w:sz w:val="16"/>
                <w:szCs w:val="16"/>
              </w:rPr>
            </w:pPr>
            <w:r w:rsidRPr="003A27C8">
              <w:rPr>
                <w:w w:val="125"/>
                <w:sz w:val="16"/>
                <w:szCs w:val="16"/>
              </w:rPr>
              <w:t>changes that happen</w:t>
            </w:r>
          </w:p>
          <w:p w14:paraId="4D33944B" w14:textId="77777777" w:rsidR="00DF3061" w:rsidRPr="003A27C8" w:rsidRDefault="00DF3061" w:rsidP="002A562B">
            <w:pPr>
              <w:pStyle w:val="TableParagraph"/>
              <w:kinsoku w:val="0"/>
              <w:overflowPunct w:val="0"/>
              <w:rPr>
                <w:w w:val="125"/>
                <w:sz w:val="16"/>
                <w:szCs w:val="16"/>
              </w:rPr>
            </w:pPr>
            <w:r w:rsidRPr="003A27C8">
              <w:rPr>
                <w:w w:val="125"/>
                <w:sz w:val="16"/>
                <w:szCs w:val="16"/>
              </w:rPr>
              <w:t>within puberty and the importance of taking care of themselves both emotionally and physically. They will learn about conception, understanding that sexual intercourse can lead to conception and that is how babies are usually made. They will understand that sometimes people need IVF to help them have a baby. They will identify what they are looking forward to about becoming a teenager and understand this brings growing responsibilities and how to cope with change.</w:t>
            </w:r>
          </w:p>
          <w:p w14:paraId="4ECCD22B" w14:textId="77777777" w:rsidR="00DF3061" w:rsidRPr="003A27C8" w:rsidRDefault="00DF3061" w:rsidP="002A562B">
            <w:pPr>
              <w:pStyle w:val="TableParagraph"/>
              <w:kinsoku w:val="0"/>
              <w:overflowPunct w:val="0"/>
              <w:rPr>
                <w:w w:val="125"/>
                <w:sz w:val="16"/>
                <w:szCs w:val="16"/>
              </w:rPr>
            </w:pPr>
            <w:r w:rsidRPr="003A27C8">
              <w:rPr>
                <w:w w:val="125"/>
                <w:sz w:val="16"/>
                <w:szCs w:val="16"/>
              </w:rPr>
              <w:t>They will prepare for</w:t>
            </w:r>
          </w:p>
          <w:p w14:paraId="22A79C0E" w14:textId="77777777" w:rsidR="00DF3061" w:rsidRPr="003A27C8" w:rsidRDefault="00DF3061" w:rsidP="002A562B">
            <w:pPr>
              <w:pStyle w:val="TableParagraph"/>
              <w:kinsoku w:val="0"/>
              <w:overflowPunct w:val="0"/>
              <w:rPr>
                <w:sz w:val="12"/>
                <w:szCs w:val="12"/>
              </w:rPr>
            </w:pPr>
            <w:r w:rsidRPr="003A27C8">
              <w:rPr>
                <w:w w:val="125"/>
                <w:sz w:val="16"/>
                <w:szCs w:val="16"/>
              </w:rPr>
              <w:t>transition to Year 6.</w:t>
            </w:r>
          </w:p>
        </w:tc>
      </w:tr>
    </w:tbl>
    <w:p w14:paraId="7DFF6AE6" w14:textId="77777777" w:rsidR="00793BB7" w:rsidRPr="003A27C8" w:rsidRDefault="00793BB7">
      <w:pPr>
        <w:rPr>
          <w:sz w:val="24"/>
          <w:szCs w:val="24"/>
        </w:rPr>
        <w:sectPr w:rsidR="00793BB7" w:rsidRPr="003A27C8" w:rsidSect="00257451">
          <w:pgSz w:w="16840" w:h="11910" w:orient="landscape"/>
          <w:pgMar w:top="720" w:right="720" w:bottom="720" w:left="720" w:header="720" w:footer="720" w:gutter="0"/>
          <w:cols w:space="720"/>
          <w:noEndnote/>
          <w:docGrid w:linePitch="299"/>
        </w:sectPr>
      </w:pPr>
    </w:p>
    <w:tbl>
      <w:tblPr>
        <w:tblW w:w="0" w:type="auto"/>
        <w:tblInd w:w="307" w:type="dxa"/>
        <w:tblLayout w:type="fixed"/>
        <w:tblCellMar>
          <w:left w:w="0" w:type="dxa"/>
          <w:right w:w="0" w:type="dxa"/>
        </w:tblCellMar>
        <w:tblLook w:val="0000" w:firstRow="0" w:lastRow="0" w:firstColumn="0" w:lastColumn="0" w:noHBand="0" w:noVBand="0"/>
      </w:tblPr>
      <w:tblGrid>
        <w:gridCol w:w="663"/>
        <w:gridCol w:w="2455"/>
        <w:gridCol w:w="2552"/>
        <w:gridCol w:w="2551"/>
        <w:gridCol w:w="2404"/>
        <w:gridCol w:w="2490"/>
        <w:gridCol w:w="2492"/>
      </w:tblGrid>
      <w:tr w:rsidR="00793BB7" w:rsidRPr="003A27C8" w14:paraId="57324B64" w14:textId="77777777" w:rsidTr="00DF3061">
        <w:trPr>
          <w:trHeight w:val="195"/>
        </w:trPr>
        <w:tc>
          <w:tcPr>
            <w:tcW w:w="663" w:type="dxa"/>
            <w:tcBorders>
              <w:top w:val="single" w:sz="18" w:space="0" w:color="000000"/>
              <w:left w:val="single" w:sz="18" w:space="0" w:color="000000"/>
              <w:bottom w:val="single" w:sz="18" w:space="0" w:color="000000"/>
              <w:right w:val="single" w:sz="18" w:space="0" w:color="000000"/>
            </w:tcBorders>
            <w:shd w:val="clear" w:color="auto" w:fill="0070C0"/>
          </w:tcPr>
          <w:p w14:paraId="4AB4E8BF" w14:textId="77777777" w:rsidR="00793BB7" w:rsidRPr="003A27C8" w:rsidRDefault="00793BB7">
            <w:pPr>
              <w:pStyle w:val="TableParagraph"/>
              <w:kinsoku w:val="0"/>
              <w:overflowPunct w:val="0"/>
              <w:rPr>
                <w:sz w:val="12"/>
                <w:szCs w:val="12"/>
              </w:rPr>
            </w:pPr>
          </w:p>
        </w:tc>
        <w:tc>
          <w:tcPr>
            <w:tcW w:w="5007" w:type="dxa"/>
            <w:gridSpan w:val="2"/>
            <w:tcBorders>
              <w:top w:val="single" w:sz="18" w:space="0" w:color="000000"/>
              <w:left w:val="single" w:sz="18" w:space="0" w:color="000000"/>
              <w:bottom w:val="single" w:sz="18" w:space="0" w:color="000000"/>
              <w:right w:val="single" w:sz="18" w:space="0" w:color="000000"/>
            </w:tcBorders>
            <w:shd w:val="clear" w:color="auto" w:fill="0070C0"/>
          </w:tcPr>
          <w:p w14:paraId="1951D682" w14:textId="77777777" w:rsidR="00793BB7" w:rsidRPr="003A27C8" w:rsidRDefault="00793BB7">
            <w:pPr>
              <w:pStyle w:val="TableParagraph"/>
              <w:kinsoku w:val="0"/>
              <w:overflowPunct w:val="0"/>
              <w:spacing w:line="175" w:lineRule="exact"/>
              <w:ind w:left="2117" w:right="2075"/>
              <w:jc w:val="center"/>
              <w:rPr>
                <w:b/>
                <w:bCs/>
                <w:w w:val="130"/>
                <w:sz w:val="16"/>
                <w:szCs w:val="16"/>
              </w:rPr>
            </w:pPr>
            <w:r w:rsidRPr="003A27C8">
              <w:rPr>
                <w:b/>
                <w:bCs/>
                <w:w w:val="130"/>
                <w:sz w:val="16"/>
                <w:szCs w:val="16"/>
              </w:rPr>
              <w:t>Autumn</w:t>
            </w:r>
          </w:p>
        </w:tc>
        <w:tc>
          <w:tcPr>
            <w:tcW w:w="4955" w:type="dxa"/>
            <w:gridSpan w:val="2"/>
            <w:tcBorders>
              <w:top w:val="single" w:sz="18" w:space="0" w:color="000000"/>
              <w:left w:val="single" w:sz="18" w:space="0" w:color="000000"/>
              <w:bottom w:val="single" w:sz="18" w:space="0" w:color="000000"/>
              <w:right w:val="single" w:sz="18" w:space="0" w:color="000000"/>
            </w:tcBorders>
            <w:shd w:val="clear" w:color="auto" w:fill="0070C0"/>
          </w:tcPr>
          <w:p w14:paraId="739EFB03" w14:textId="77777777" w:rsidR="00793BB7" w:rsidRPr="003A27C8" w:rsidRDefault="00793BB7">
            <w:pPr>
              <w:pStyle w:val="TableParagraph"/>
              <w:kinsoku w:val="0"/>
              <w:overflowPunct w:val="0"/>
              <w:spacing w:line="175" w:lineRule="exact"/>
              <w:ind w:left="2117" w:right="2075"/>
              <w:jc w:val="center"/>
              <w:rPr>
                <w:b/>
                <w:bCs/>
                <w:w w:val="130"/>
                <w:sz w:val="16"/>
                <w:szCs w:val="16"/>
              </w:rPr>
            </w:pPr>
            <w:r w:rsidRPr="003A27C8">
              <w:rPr>
                <w:b/>
                <w:bCs/>
                <w:w w:val="130"/>
                <w:sz w:val="16"/>
                <w:szCs w:val="16"/>
              </w:rPr>
              <w:t>Spring</w:t>
            </w:r>
          </w:p>
        </w:tc>
        <w:tc>
          <w:tcPr>
            <w:tcW w:w="4982" w:type="dxa"/>
            <w:gridSpan w:val="2"/>
            <w:tcBorders>
              <w:top w:val="single" w:sz="18" w:space="0" w:color="000000"/>
              <w:left w:val="single" w:sz="18" w:space="0" w:color="000000"/>
              <w:bottom w:val="single" w:sz="18" w:space="0" w:color="000000"/>
              <w:right w:val="single" w:sz="18" w:space="0" w:color="000000"/>
            </w:tcBorders>
            <w:shd w:val="clear" w:color="auto" w:fill="0070C0"/>
          </w:tcPr>
          <w:p w14:paraId="35108E5D" w14:textId="77777777" w:rsidR="00793BB7" w:rsidRPr="003A27C8" w:rsidRDefault="00793BB7">
            <w:pPr>
              <w:pStyle w:val="TableParagraph"/>
              <w:kinsoku w:val="0"/>
              <w:overflowPunct w:val="0"/>
              <w:spacing w:line="175" w:lineRule="exact"/>
              <w:ind w:left="2106" w:right="2063"/>
              <w:jc w:val="center"/>
              <w:rPr>
                <w:b/>
                <w:bCs/>
                <w:w w:val="130"/>
                <w:sz w:val="16"/>
                <w:szCs w:val="16"/>
              </w:rPr>
            </w:pPr>
            <w:r w:rsidRPr="003A27C8">
              <w:rPr>
                <w:b/>
                <w:bCs/>
                <w:w w:val="130"/>
                <w:sz w:val="16"/>
                <w:szCs w:val="16"/>
              </w:rPr>
              <w:t>Summer</w:t>
            </w:r>
          </w:p>
        </w:tc>
      </w:tr>
      <w:tr w:rsidR="00257451" w:rsidRPr="003A27C8" w14:paraId="46C0378B" w14:textId="77777777" w:rsidTr="00257451">
        <w:trPr>
          <w:trHeight w:val="5658"/>
        </w:trPr>
        <w:tc>
          <w:tcPr>
            <w:tcW w:w="663" w:type="dxa"/>
            <w:tcBorders>
              <w:top w:val="single" w:sz="18" w:space="0" w:color="000000"/>
              <w:left w:val="single" w:sz="18" w:space="0" w:color="000000"/>
              <w:bottom w:val="single" w:sz="18" w:space="0" w:color="000000"/>
              <w:right w:val="single" w:sz="18" w:space="0" w:color="000000"/>
            </w:tcBorders>
            <w:shd w:val="clear" w:color="auto" w:fill="FFC000"/>
          </w:tcPr>
          <w:p w14:paraId="3F8331B7" w14:textId="77777777" w:rsidR="00257451" w:rsidRPr="003A27C8" w:rsidRDefault="00257451">
            <w:pPr>
              <w:pStyle w:val="TableParagraph"/>
              <w:kinsoku w:val="0"/>
              <w:overflowPunct w:val="0"/>
              <w:spacing w:line="192" w:lineRule="exact"/>
              <w:ind w:left="42"/>
              <w:jc w:val="center"/>
              <w:rPr>
                <w:b/>
                <w:bCs/>
                <w:w w:val="126"/>
                <w:sz w:val="16"/>
                <w:szCs w:val="16"/>
              </w:rPr>
            </w:pPr>
          </w:p>
          <w:p w14:paraId="27171306" w14:textId="77777777" w:rsidR="00257451" w:rsidRPr="003A27C8" w:rsidRDefault="00257451">
            <w:pPr>
              <w:pStyle w:val="TableParagraph"/>
              <w:kinsoku w:val="0"/>
              <w:overflowPunct w:val="0"/>
              <w:spacing w:line="192" w:lineRule="exact"/>
              <w:ind w:left="42"/>
              <w:jc w:val="center"/>
              <w:rPr>
                <w:b/>
                <w:bCs/>
                <w:w w:val="126"/>
                <w:sz w:val="16"/>
                <w:szCs w:val="16"/>
              </w:rPr>
            </w:pPr>
          </w:p>
          <w:p w14:paraId="3B4182FB" w14:textId="77777777" w:rsidR="00257451" w:rsidRPr="003A27C8" w:rsidRDefault="00257451">
            <w:pPr>
              <w:pStyle w:val="TableParagraph"/>
              <w:kinsoku w:val="0"/>
              <w:overflowPunct w:val="0"/>
              <w:spacing w:line="192" w:lineRule="exact"/>
              <w:ind w:left="42"/>
              <w:jc w:val="center"/>
              <w:rPr>
                <w:b/>
                <w:bCs/>
                <w:w w:val="126"/>
                <w:sz w:val="16"/>
                <w:szCs w:val="16"/>
              </w:rPr>
            </w:pPr>
          </w:p>
          <w:p w14:paraId="5B4A9AB1" w14:textId="77777777" w:rsidR="00257451" w:rsidRPr="003A27C8" w:rsidRDefault="00257451">
            <w:pPr>
              <w:pStyle w:val="TableParagraph"/>
              <w:kinsoku w:val="0"/>
              <w:overflowPunct w:val="0"/>
              <w:spacing w:line="192" w:lineRule="exact"/>
              <w:ind w:left="42"/>
              <w:jc w:val="center"/>
              <w:rPr>
                <w:b/>
                <w:bCs/>
                <w:w w:val="126"/>
                <w:sz w:val="16"/>
                <w:szCs w:val="16"/>
              </w:rPr>
            </w:pPr>
          </w:p>
          <w:p w14:paraId="581D6B64" w14:textId="77777777" w:rsidR="00257451" w:rsidRPr="003A27C8" w:rsidRDefault="00257451">
            <w:pPr>
              <w:pStyle w:val="TableParagraph"/>
              <w:kinsoku w:val="0"/>
              <w:overflowPunct w:val="0"/>
              <w:spacing w:line="192" w:lineRule="exact"/>
              <w:ind w:left="42"/>
              <w:jc w:val="center"/>
              <w:rPr>
                <w:b/>
                <w:bCs/>
                <w:w w:val="126"/>
                <w:sz w:val="16"/>
                <w:szCs w:val="16"/>
              </w:rPr>
            </w:pPr>
          </w:p>
          <w:p w14:paraId="7BADB52A" w14:textId="77777777" w:rsidR="00257451" w:rsidRPr="003A27C8" w:rsidRDefault="00257451">
            <w:pPr>
              <w:pStyle w:val="TableParagraph"/>
              <w:kinsoku w:val="0"/>
              <w:overflowPunct w:val="0"/>
              <w:spacing w:line="192" w:lineRule="exact"/>
              <w:ind w:left="42"/>
              <w:jc w:val="center"/>
              <w:rPr>
                <w:b/>
                <w:bCs/>
                <w:w w:val="126"/>
                <w:sz w:val="16"/>
                <w:szCs w:val="16"/>
              </w:rPr>
            </w:pPr>
          </w:p>
          <w:p w14:paraId="520C044B" w14:textId="77777777" w:rsidR="00257451" w:rsidRPr="003A27C8" w:rsidRDefault="00257451">
            <w:pPr>
              <w:pStyle w:val="TableParagraph"/>
              <w:kinsoku w:val="0"/>
              <w:overflowPunct w:val="0"/>
              <w:spacing w:line="192" w:lineRule="exact"/>
              <w:ind w:left="42"/>
              <w:jc w:val="center"/>
              <w:rPr>
                <w:b/>
                <w:bCs/>
                <w:w w:val="126"/>
                <w:sz w:val="16"/>
                <w:szCs w:val="16"/>
              </w:rPr>
            </w:pPr>
            <w:r w:rsidRPr="003A27C8">
              <w:rPr>
                <w:b/>
                <w:bCs/>
                <w:w w:val="126"/>
                <w:sz w:val="16"/>
                <w:szCs w:val="16"/>
              </w:rPr>
              <w:t>Year 6</w:t>
            </w:r>
          </w:p>
        </w:tc>
        <w:tc>
          <w:tcPr>
            <w:tcW w:w="2455" w:type="dxa"/>
            <w:tcBorders>
              <w:top w:val="single" w:sz="18" w:space="0" w:color="000000"/>
              <w:left w:val="single" w:sz="18" w:space="0" w:color="000000"/>
              <w:bottom w:val="single" w:sz="18" w:space="0" w:color="000000"/>
              <w:right w:val="single" w:sz="18" w:space="0" w:color="000000"/>
            </w:tcBorders>
          </w:tcPr>
          <w:p w14:paraId="320D8AC9" w14:textId="77777777" w:rsidR="00257451" w:rsidRPr="003A27C8" w:rsidRDefault="00257451">
            <w:pPr>
              <w:pStyle w:val="TableParagraph"/>
              <w:kinsoku w:val="0"/>
              <w:overflowPunct w:val="0"/>
              <w:ind w:left="107" w:right="191"/>
              <w:rPr>
                <w:b/>
                <w:bCs/>
                <w:w w:val="130"/>
                <w:sz w:val="16"/>
                <w:szCs w:val="16"/>
              </w:rPr>
            </w:pPr>
            <w:r w:rsidRPr="003A27C8">
              <w:rPr>
                <w:b/>
                <w:bCs/>
                <w:w w:val="130"/>
                <w:sz w:val="16"/>
                <w:szCs w:val="16"/>
              </w:rPr>
              <w:t>Being me in my world</w:t>
            </w:r>
          </w:p>
          <w:p w14:paraId="4C921D2E" w14:textId="77777777" w:rsidR="00257451" w:rsidRPr="003A27C8" w:rsidRDefault="00257451" w:rsidP="00257451">
            <w:pPr>
              <w:pStyle w:val="TableParagraph"/>
              <w:kinsoku w:val="0"/>
              <w:overflowPunct w:val="0"/>
              <w:ind w:left="107" w:right="191"/>
              <w:rPr>
                <w:w w:val="125"/>
                <w:sz w:val="16"/>
                <w:szCs w:val="16"/>
              </w:rPr>
            </w:pPr>
          </w:p>
          <w:p w14:paraId="1C765796" w14:textId="77777777" w:rsidR="00257451" w:rsidRPr="003A27C8" w:rsidRDefault="00257451" w:rsidP="00257451">
            <w:pPr>
              <w:pStyle w:val="TableParagraph"/>
              <w:kinsoku w:val="0"/>
              <w:overflowPunct w:val="0"/>
              <w:ind w:left="107" w:right="191"/>
              <w:rPr>
                <w:w w:val="125"/>
                <w:sz w:val="16"/>
                <w:szCs w:val="16"/>
              </w:rPr>
            </w:pPr>
            <w:r w:rsidRPr="003A27C8">
              <w:rPr>
                <w:w w:val="125"/>
                <w:sz w:val="16"/>
                <w:szCs w:val="16"/>
              </w:rPr>
              <w:t>Learners will identify their goals for this year, understand fears and worries about the future and know how to express them.</w:t>
            </w:r>
          </w:p>
          <w:p w14:paraId="030AE239" w14:textId="77777777" w:rsidR="00257451" w:rsidRPr="003A27C8" w:rsidRDefault="00257451" w:rsidP="00257451">
            <w:pPr>
              <w:pStyle w:val="TableParagraph"/>
              <w:kinsoku w:val="0"/>
              <w:overflowPunct w:val="0"/>
              <w:ind w:left="107" w:right="191"/>
              <w:rPr>
                <w:w w:val="125"/>
                <w:sz w:val="16"/>
                <w:szCs w:val="16"/>
              </w:rPr>
            </w:pPr>
          </w:p>
          <w:p w14:paraId="5395582F" w14:textId="77777777" w:rsidR="00257451" w:rsidRPr="003A27C8" w:rsidRDefault="00257451" w:rsidP="00257451">
            <w:pPr>
              <w:pStyle w:val="TableParagraph"/>
              <w:kinsoku w:val="0"/>
              <w:overflowPunct w:val="0"/>
              <w:ind w:left="107" w:right="-2"/>
              <w:rPr>
                <w:w w:val="125"/>
                <w:sz w:val="16"/>
                <w:szCs w:val="16"/>
              </w:rPr>
            </w:pPr>
            <w:r w:rsidRPr="003A27C8">
              <w:rPr>
                <w:w w:val="125"/>
                <w:sz w:val="16"/>
                <w:szCs w:val="16"/>
              </w:rPr>
              <w:t>They will reflect on that there are universal rights for all children but for many children these rights are not met.</w:t>
            </w:r>
          </w:p>
          <w:p w14:paraId="2364D4C0" w14:textId="77777777" w:rsidR="00257451" w:rsidRPr="003A27C8" w:rsidRDefault="00257451" w:rsidP="00257451">
            <w:pPr>
              <w:pStyle w:val="TableParagraph"/>
              <w:kinsoku w:val="0"/>
              <w:overflowPunct w:val="0"/>
              <w:ind w:left="107" w:right="-2"/>
              <w:rPr>
                <w:w w:val="125"/>
                <w:sz w:val="16"/>
                <w:szCs w:val="16"/>
              </w:rPr>
            </w:pPr>
          </w:p>
          <w:p w14:paraId="6E4293C7" w14:textId="77777777" w:rsidR="00257451" w:rsidRPr="003A27C8" w:rsidRDefault="00257451" w:rsidP="00257451">
            <w:pPr>
              <w:pStyle w:val="TableParagraph"/>
              <w:kinsoku w:val="0"/>
              <w:overflowPunct w:val="0"/>
              <w:ind w:left="107" w:right="159"/>
              <w:rPr>
                <w:w w:val="120"/>
                <w:sz w:val="16"/>
                <w:szCs w:val="16"/>
              </w:rPr>
            </w:pPr>
            <w:r w:rsidRPr="003A27C8">
              <w:rPr>
                <w:w w:val="120"/>
                <w:sz w:val="16"/>
                <w:szCs w:val="16"/>
              </w:rPr>
              <w:t>They will reflect on how their actions can impact others locally and globally They will reflect on anti- social behaviour.</w:t>
            </w:r>
          </w:p>
          <w:p w14:paraId="0B2C24D2" w14:textId="77777777" w:rsidR="00257451" w:rsidRPr="003A27C8" w:rsidRDefault="00257451" w:rsidP="00257451">
            <w:pPr>
              <w:pStyle w:val="TableParagraph"/>
              <w:kinsoku w:val="0"/>
              <w:overflowPunct w:val="0"/>
              <w:ind w:left="107" w:right="159"/>
              <w:rPr>
                <w:w w:val="120"/>
                <w:sz w:val="16"/>
                <w:szCs w:val="16"/>
              </w:rPr>
            </w:pPr>
          </w:p>
          <w:p w14:paraId="378D3294" w14:textId="77777777" w:rsidR="00257451" w:rsidRPr="003A27C8" w:rsidRDefault="00257451" w:rsidP="00257451">
            <w:pPr>
              <w:pStyle w:val="TableParagraph"/>
              <w:kinsoku w:val="0"/>
              <w:overflowPunct w:val="0"/>
              <w:ind w:left="107" w:right="191"/>
              <w:rPr>
                <w:w w:val="125"/>
                <w:sz w:val="16"/>
                <w:szCs w:val="16"/>
              </w:rPr>
            </w:pPr>
            <w:r w:rsidRPr="003A27C8">
              <w:rPr>
                <w:w w:val="125"/>
                <w:sz w:val="16"/>
                <w:szCs w:val="16"/>
              </w:rPr>
              <w:t>Group dynamics and role modelling.</w:t>
            </w:r>
          </w:p>
        </w:tc>
        <w:tc>
          <w:tcPr>
            <w:tcW w:w="2552" w:type="dxa"/>
            <w:tcBorders>
              <w:top w:val="single" w:sz="18" w:space="0" w:color="000000"/>
              <w:left w:val="single" w:sz="18" w:space="0" w:color="000000"/>
              <w:bottom w:val="single" w:sz="18" w:space="0" w:color="000000"/>
              <w:right w:val="single" w:sz="18" w:space="0" w:color="000000"/>
            </w:tcBorders>
          </w:tcPr>
          <w:p w14:paraId="3EDA2AA3" w14:textId="77777777" w:rsidR="00257451" w:rsidRPr="003A27C8" w:rsidRDefault="00257451">
            <w:pPr>
              <w:pStyle w:val="TableParagraph"/>
              <w:kinsoku w:val="0"/>
              <w:overflowPunct w:val="0"/>
              <w:ind w:left="107" w:right="64"/>
              <w:rPr>
                <w:b/>
                <w:bCs/>
                <w:w w:val="130"/>
                <w:sz w:val="16"/>
                <w:szCs w:val="16"/>
              </w:rPr>
            </w:pPr>
            <w:r w:rsidRPr="003A27C8">
              <w:rPr>
                <w:b/>
                <w:bCs/>
                <w:w w:val="130"/>
                <w:sz w:val="16"/>
                <w:szCs w:val="16"/>
              </w:rPr>
              <w:t>Celebrating difference</w:t>
            </w:r>
          </w:p>
          <w:p w14:paraId="52A28502" w14:textId="77777777" w:rsidR="00257451" w:rsidRPr="003A27C8" w:rsidRDefault="00257451">
            <w:pPr>
              <w:pStyle w:val="TableParagraph"/>
              <w:kinsoku w:val="0"/>
              <w:overflowPunct w:val="0"/>
              <w:ind w:left="107" w:right="64"/>
              <w:rPr>
                <w:w w:val="125"/>
                <w:sz w:val="16"/>
                <w:szCs w:val="16"/>
              </w:rPr>
            </w:pPr>
          </w:p>
          <w:p w14:paraId="3FD576BE" w14:textId="77777777" w:rsidR="00257451" w:rsidRPr="003A27C8" w:rsidRDefault="00257451">
            <w:pPr>
              <w:pStyle w:val="TableParagraph"/>
              <w:kinsoku w:val="0"/>
              <w:overflowPunct w:val="0"/>
              <w:ind w:left="107" w:right="64"/>
              <w:rPr>
                <w:w w:val="125"/>
                <w:sz w:val="16"/>
                <w:szCs w:val="16"/>
              </w:rPr>
            </w:pPr>
            <w:r w:rsidRPr="003A27C8">
              <w:rPr>
                <w:w w:val="125"/>
                <w:sz w:val="16"/>
                <w:szCs w:val="16"/>
              </w:rPr>
              <w:t>In this theme, learners will reflect</w:t>
            </w:r>
            <w:r w:rsidRPr="003A27C8">
              <w:rPr>
                <w:spacing w:val="-11"/>
                <w:w w:val="125"/>
                <w:sz w:val="16"/>
                <w:szCs w:val="16"/>
              </w:rPr>
              <w:t xml:space="preserve"> </w:t>
            </w:r>
            <w:r w:rsidRPr="003A27C8">
              <w:rPr>
                <w:w w:val="125"/>
                <w:sz w:val="16"/>
                <w:szCs w:val="16"/>
              </w:rPr>
              <w:t>on</w:t>
            </w:r>
            <w:r w:rsidRPr="003A27C8">
              <w:rPr>
                <w:spacing w:val="-13"/>
                <w:w w:val="125"/>
                <w:sz w:val="16"/>
                <w:szCs w:val="16"/>
              </w:rPr>
              <w:t xml:space="preserve"> </w:t>
            </w:r>
            <w:r w:rsidRPr="003A27C8">
              <w:rPr>
                <w:w w:val="125"/>
                <w:sz w:val="16"/>
                <w:szCs w:val="16"/>
              </w:rPr>
              <w:t>disability</w:t>
            </w:r>
            <w:r w:rsidRPr="003A27C8">
              <w:rPr>
                <w:spacing w:val="-12"/>
                <w:w w:val="125"/>
                <w:sz w:val="16"/>
                <w:szCs w:val="16"/>
              </w:rPr>
              <w:t xml:space="preserve"> </w:t>
            </w:r>
            <w:r w:rsidRPr="003A27C8">
              <w:rPr>
                <w:w w:val="125"/>
                <w:sz w:val="16"/>
                <w:szCs w:val="16"/>
              </w:rPr>
              <w:t>and</w:t>
            </w:r>
            <w:r w:rsidRPr="003A27C8">
              <w:rPr>
                <w:spacing w:val="-12"/>
                <w:w w:val="125"/>
                <w:sz w:val="16"/>
                <w:szCs w:val="16"/>
              </w:rPr>
              <w:t xml:space="preserve"> </w:t>
            </w:r>
            <w:r w:rsidRPr="003A27C8">
              <w:rPr>
                <w:w w:val="125"/>
                <w:sz w:val="16"/>
                <w:szCs w:val="16"/>
              </w:rPr>
              <w:t>how there are different preconceptions about what normal</w:t>
            </w:r>
            <w:r w:rsidRPr="003A27C8">
              <w:rPr>
                <w:spacing w:val="-14"/>
                <w:w w:val="125"/>
                <w:sz w:val="16"/>
                <w:szCs w:val="16"/>
              </w:rPr>
              <w:t xml:space="preserve"> </w:t>
            </w:r>
            <w:r w:rsidRPr="003A27C8">
              <w:rPr>
                <w:w w:val="125"/>
                <w:sz w:val="16"/>
                <w:szCs w:val="16"/>
              </w:rPr>
              <w:t>means.</w:t>
            </w:r>
            <w:r w:rsidRPr="003A27C8">
              <w:rPr>
                <w:spacing w:val="-11"/>
                <w:w w:val="125"/>
                <w:sz w:val="16"/>
                <w:szCs w:val="16"/>
              </w:rPr>
              <w:t xml:space="preserve"> </w:t>
            </w:r>
            <w:r w:rsidRPr="003A27C8">
              <w:rPr>
                <w:w w:val="125"/>
                <w:sz w:val="16"/>
                <w:szCs w:val="16"/>
              </w:rPr>
              <w:t>Learners</w:t>
            </w:r>
            <w:r w:rsidRPr="003A27C8">
              <w:rPr>
                <w:spacing w:val="-13"/>
                <w:w w:val="125"/>
                <w:sz w:val="16"/>
                <w:szCs w:val="16"/>
              </w:rPr>
              <w:t xml:space="preserve"> </w:t>
            </w:r>
            <w:r w:rsidRPr="003A27C8">
              <w:rPr>
                <w:w w:val="125"/>
                <w:sz w:val="16"/>
                <w:szCs w:val="16"/>
              </w:rPr>
              <w:t>will discuss how it feels to be excluded or treated differently. Learners will be able to give examples of people</w:t>
            </w:r>
            <w:r w:rsidRPr="003A27C8">
              <w:rPr>
                <w:spacing w:val="-12"/>
                <w:w w:val="125"/>
                <w:sz w:val="16"/>
                <w:szCs w:val="16"/>
              </w:rPr>
              <w:t xml:space="preserve"> </w:t>
            </w:r>
            <w:r w:rsidRPr="003A27C8">
              <w:rPr>
                <w:w w:val="125"/>
                <w:sz w:val="16"/>
                <w:szCs w:val="16"/>
              </w:rPr>
              <w:t>with</w:t>
            </w:r>
            <w:r w:rsidRPr="003A27C8">
              <w:rPr>
                <w:spacing w:val="-12"/>
                <w:w w:val="125"/>
                <w:sz w:val="16"/>
                <w:szCs w:val="16"/>
              </w:rPr>
              <w:t xml:space="preserve"> </w:t>
            </w:r>
            <w:r w:rsidRPr="003A27C8">
              <w:rPr>
                <w:w w:val="125"/>
                <w:sz w:val="16"/>
                <w:szCs w:val="16"/>
              </w:rPr>
              <w:t>disabilities</w:t>
            </w:r>
            <w:r w:rsidRPr="003A27C8">
              <w:rPr>
                <w:spacing w:val="-12"/>
                <w:w w:val="125"/>
                <w:sz w:val="16"/>
                <w:szCs w:val="16"/>
              </w:rPr>
              <w:t xml:space="preserve"> </w:t>
            </w:r>
            <w:r w:rsidRPr="003A27C8">
              <w:rPr>
                <w:w w:val="125"/>
                <w:sz w:val="16"/>
                <w:szCs w:val="16"/>
              </w:rPr>
              <w:t>who live amazing lives. Learners will explain ways in which difference can be a source of conflict and a cause for celebration.</w:t>
            </w:r>
            <w:r w:rsidRPr="003A27C8">
              <w:rPr>
                <w:spacing w:val="-23"/>
                <w:w w:val="125"/>
                <w:sz w:val="16"/>
                <w:szCs w:val="16"/>
              </w:rPr>
              <w:t xml:space="preserve"> </w:t>
            </w:r>
            <w:r w:rsidRPr="003A27C8">
              <w:rPr>
                <w:w w:val="125"/>
                <w:sz w:val="16"/>
                <w:szCs w:val="16"/>
              </w:rPr>
              <w:t>They</w:t>
            </w:r>
            <w:r w:rsidRPr="003A27C8">
              <w:rPr>
                <w:spacing w:val="-22"/>
                <w:w w:val="125"/>
                <w:sz w:val="16"/>
                <w:szCs w:val="16"/>
              </w:rPr>
              <w:t xml:space="preserve"> </w:t>
            </w:r>
            <w:r w:rsidRPr="003A27C8">
              <w:rPr>
                <w:w w:val="125"/>
                <w:sz w:val="16"/>
                <w:szCs w:val="16"/>
              </w:rPr>
              <w:t>will</w:t>
            </w:r>
            <w:r w:rsidRPr="003A27C8">
              <w:rPr>
                <w:spacing w:val="-22"/>
                <w:w w:val="125"/>
                <w:sz w:val="16"/>
                <w:szCs w:val="16"/>
              </w:rPr>
              <w:t xml:space="preserve"> </w:t>
            </w:r>
            <w:r w:rsidRPr="003A27C8">
              <w:rPr>
                <w:w w:val="125"/>
                <w:sz w:val="16"/>
                <w:szCs w:val="16"/>
              </w:rPr>
              <w:t>reflect on empathy and how they can have empathy for others.</w:t>
            </w:r>
          </w:p>
        </w:tc>
        <w:tc>
          <w:tcPr>
            <w:tcW w:w="2551" w:type="dxa"/>
            <w:tcBorders>
              <w:top w:val="single" w:sz="18" w:space="0" w:color="000000"/>
              <w:left w:val="single" w:sz="18" w:space="0" w:color="000000"/>
              <w:bottom w:val="single" w:sz="18" w:space="0" w:color="000000"/>
              <w:right w:val="single" w:sz="18" w:space="0" w:color="000000"/>
            </w:tcBorders>
          </w:tcPr>
          <w:p w14:paraId="7B3928C4" w14:textId="77777777" w:rsidR="00257451" w:rsidRPr="003A27C8" w:rsidRDefault="00257451">
            <w:pPr>
              <w:pStyle w:val="TableParagraph"/>
              <w:kinsoku w:val="0"/>
              <w:overflowPunct w:val="0"/>
              <w:ind w:left="107" w:right="20"/>
              <w:rPr>
                <w:b/>
                <w:bCs/>
                <w:w w:val="130"/>
                <w:sz w:val="16"/>
                <w:szCs w:val="16"/>
              </w:rPr>
            </w:pPr>
            <w:r w:rsidRPr="003A27C8">
              <w:rPr>
                <w:b/>
                <w:bCs/>
                <w:w w:val="130"/>
                <w:sz w:val="16"/>
                <w:szCs w:val="16"/>
              </w:rPr>
              <w:t>Dreams and goals</w:t>
            </w:r>
          </w:p>
          <w:p w14:paraId="5ADDEDEC" w14:textId="77777777" w:rsidR="00257451" w:rsidRPr="003A27C8" w:rsidRDefault="00257451">
            <w:pPr>
              <w:pStyle w:val="TableParagraph"/>
              <w:kinsoku w:val="0"/>
              <w:overflowPunct w:val="0"/>
              <w:ind w:left="107" w:right="20"/>
              <w:rPr>
                <w:b/>
                <w:bCs/>
                <w:w w:val="130"/>
                <w:sz w:val="16"/>
                <w:szCs w:val="16"/>
              </w:rPr>
            </w:pPr>
          </w:p>
          <w:p w14:paraId="0EFD675B" w14:textId="77777777" w:rsidR="002A562B" w:rsidRPr="003A27C8" w:rsidRDefault="00257451" w:rsidP="00257451">
            <w:pPr>
              <w:pStyle w:val="TableParagraph"/>
              <w:kinsoku w:val="0"/>
              <w:overflowPunct w:val="0"/>
              <w:ind w:left="107" w:right="20"/>
              <w:rPr>
                <w:w w:val="125"/>
                <w:sz w:val="16"/>
                <w:szCs w:val="16"/>
              </w:rPr>
            </w:pPr>
            <w:r w:rsidRPr="003A27C8">
              <w:rPr>
                <w:w w:val="125"/>
                <w:sz w:val="16"/>
                <w:szCs w:val="16"/>
              </w:rPr>
              <w:t xml:space="preserve">In this theme, children will reflect on earning strengths and can set challenging but realistic goals in and out of school. Learners will set success criteria so that they will know if they have reached a goal and reflect on the emotions of success. </w:t>
            </w:r>
          </w:p>
          <w:p w14:paraId="2A72C1C3" w14:textId="77777777" w:rsidR="002A562B" w:rsidRPr="003A27C8" w:rsidRDefault="002A562B" w:rsidP="00257451">
            <w:pPr>
              <w:pStyle w:val="TableParagraph"/>
              <w:kinsoku w:val="0"/>
              <w:overflowPunct w:val="0"/>
              <w:ind w:left="107" w:right="20"/>
              <w:rPr>
                <w:w w:val="125"/>
                <w:sz w:val="16"/>
                <w:szCs w:val="16"/>
              </w:rPr>
            </w:pPr>
          </w:p>
          <w:p w14:paraId="0F80160F" w14:textId="77777777" w:rsidR="00257451" w:rsidRPr="003A27C8" w:rsidRDefault="00257451" w:rsidP="00257451">
            <w:pPr>
              <w:pStyle w:val="TableParagraph"/>
              <w:kinsoku w:val="0"/>
              <w:overflowPunct w:val="0"/>
              <w:ind w:left="107" w:right="20"/>
              <w:rPr>
                <w:w w:val="125"/>
                <w:sz w:val="16"/>
                <w:szCs w:val="16"/>
              </w:rPr>
            </w:pPr>
            <w:r w:rsidRPr="003A27C8">
              <w:rPr>
                <w:w w:val="125"/>
                <w:sz w:val="16"/>
                <w:szCs w:val="16"/>
              </w:rPr>
              <w:t>Learners will reflect on problems in the world that concern them and consider people in the world who are suffering or living in difficult situations.</w:t>
            </w:r>
          </w:p>
          <w:p w14:paraId="3FDAE41D" w14:textId="77777777" w:rsidR="002A562B" w:rsidRPr="003A27C8" w:rsidRDefault="002A562B" w:rsidP="00257451">
            <w:pPr>
              <w:pStyle w:val="TableParagraph"/>
              <w:kinsoku w:val="0"/>
              <w:overflowPunct w:val="0"/>
              <w:ind w:left="107" w:right="20"/>
              <w:rPr>
                <w:w w:val="125"/>
                <w:sz w:val="16"/>
                <w:szCs w:val="16"/>
              </w:rPr>
            </w:pPr>
          </w:p>
          <w:p w14:paraId="4B6DFBE2" w14:textId="77777777" w:rsidR="00257451" w:rsidRPr="003A27C8" w:rsidRDefault="00257451" w:rsidP="00257451">
            <w:pPr>
              <w:pStyle w:val="TableParagraph"/>
              <w:kinsoku w:val="0"/>
              <w:overflowPunct w:val="0"/>
              <w:ind w:left="107" w:right="20"/>
              <w:rPr>
                <w:w w:val="125"/>
                <w:sz w:val="16"/>
                <w:szCs w:val="16"/>
              </w:rPr>
            </w:pPr>
            <w:r w:rsidRPr="003A27C8">
              <w:rPr>
                <w:w w:val="125"/>
                <w:sz w:val="16"/>
                <w:szCs w:val="16"/>
              </w:rPr>
              <w:t>They will reflect on ways in which they can make the world a better place.</w:t>
            </w:r>
          </w:p>
        </w:tc>
        <w:tc>
          <w:tcPr>
            <w:tcW w:w="2404" w:type="dxa"/>
            <w:tcBorders>
              <w:top w:val="single" w:sz="18" w:space="0" w:color="000000"/>
              <w:left w:val="single" w:sz="18" w:space="0" w:color="000000"/>
              <w:bottom w:val="single" w:sz="18" w:space="0" w:color="000000"/>
              <w:right w:val="single" w:sz="18" w:space="0" w:color="000000"/>
            </w:tcBorders>
          </w:tcPr>
          <w:p w14:paraId="5564F4A7" w14:textId="77777777" w:rsidR="00257451" w:rsidRPr="003A27C8" w:rsidRDefault="00257451">
            <w:pPr>
              <w:pStyle w:val="TableParagraph"/>
              <w:kinsoku w:val="0"/>
              <w:overflowPunct w:val="0"/>
              <w:ind w:left="107" w:right="162"/>
              <w:rPr>
                <w:b/>
                <w:bCs/>
                <w:w w:val="125"/>
                <w:sz w:val="16"/>
                <w:szCs w:val="16"/>
              </w:rPr>
            </w:pPr>
            <w:r w:rsidRPr="003A27C8">
              <w:rPr>
                <w:b/>
                <w:bCs/>
                <w:w w:val="125"/>
                <w:sz w:val="16"/>
                <w:szCs w:val="16"/>
              </w:rPr>
              <w:t>Healthy Me</w:t>
            </w:r>
          </w:p>
          <w:p w14:paraId="1D0A858F" w14:textId="77777777" w:rsidR="00257451" w:rsidRPr="003A27C8" w:rsidRDefault="00257451">
            <w:pPr>
              <w:pStyle w:val="TableParagraph"/>
              <w:kinsoku w:val="0"/>
              <w:overflowPunct w:val="0"/>
              <w:ind w:left="107" w:right="162"/>
              <w:rPr>
                <w:b/>
                <w:bCs/>
                <w:w w:val="125"/>
                <w:sz w:val="16"/>
                <w:szCs w:val="16"/>
              </w:rPr>
            </w:pPr>
          </w:p>
          <w:p w14:paraId="37B27F17" w14:textId="77777777" w:rsidR="00257451" w:rsidRPr="003A27C8" w:rsidRDefault="00257451" w:rsidP="00257451">
            <w:pPr>
              <w:pStyle w:val="TableParagraph"/>
              <w:kinsoku w:val="0"/>
              <w:overflowPunct w:val="0"/>
              <w:ind w:left="107" w:right="162"/>
              <w:rPr>
                <w:w w:val="125"/>
                <w:sz w:val="16"/>
                <w:szCs w:val="16"/>
              </w:rPr>
            </w:pPr>
            <w:r w:rsidRPr="003A27C8">
              <w:rPr>
                <w:w w:val="125"/>
                <w:sz w:val="16"/>
                <w:szCs w:val="16"/>
              </w:rPr>
              <w:t>In this theme, learners will reflect on taking personal responsibility for their health and wellbeing.</w:t>
            </w:r>
          </w:p>
          <w:p w14:paraId="55C25B6A" w14:textId="77777777" w:rsidR="002A562B" w:rsidRPr="003A27C8" w:rsidRDefault="002A562B" w:rsidP="00257451">
            <w:pPr>
              <w:pStyle w:val="TableParagraph"/>
              <w:kinsoku w:val="0"/>
              <w:overflowPunct w:val="0"/>
              <w:ind w:left="107" w:right="162"/>
              <w:rPr>
                <w:w w:val="125"/>
                <w:sz w:val="16"/>
                <w:szCs w:val="16"/>
              </w:rPr>
            </w:pPr>
          </w:p>
          <w:p w14:paraId="1C39C4FB" w14:textId="77777777" w:rsidR="00257451" w:rsidRPr="003A27C8" w:rsidRDefault="00257451" w:rsidP="00257451">
            <w:pPr>
              <w:pStyle w:val="TableParagraph"/>
              <w:kinsoku w:val="0"/>
              <w:overflowPunct w:val="0"/>
              <w:ind w:left="107" w:right="104"/>
              <w:rPr>
                <w:w w:val="125"/>
                <w:sz w:val="16"/>
                <w:szCs w:val="16"/>
              </w:rPr>
            </w:pPr>
            <w:r w:rsidRPr="003A27C8">
              <w:rPr>
                <w:w w:val="125"/>
                <w:sz w:val="16"/>
                <w:szCs w:val="16"/>
              </w:rPr>
              <w:t>Learners will understand how substances impact the body.</w:t>
            </w:r>
          </w:p>
          <w:p w14:paraId="6F4691FE" w14:textId="77777777" w:rsidR="002A562B" w:rsidRPr="003A27C8" w:rsidRDefault="002A562B" w:rsidP="00257451">
            <w:pPr>
              <w:pStyle w:val="TableParagraph"/>
              <w:kinsoku w:val="0"/>
              <w:overflowPunct w:val="0"/>
              <w:ind w:left="107" w:right="104"/>
              <w:rPr>
                <w:w w:val="125"/>
                <w:sz w:val="16"/>
                <w:szCs w:val="16"/>
              </w:rPr>
            </w:pPr>
          </w:p>
          <w:p w14:paraId="015BC20D" w14:textId="77777777" w:rsidR="00257451" w:rsidRPr="003A27C8" w:rsidRDefault="00257451" w:rsidP="00257451">
            <w:pPr>
              <w:pStyle w:val="TableParagraph"/>
              <w:kinsoku w:val="0"/>
              <w:overflowPunct w:val="0"/>
              <w:ind w:left="107"/>
              <w:rPr>
                <w:w w:val="125"/>
                <w:sz w:val="16"/>
                <w:szCs w:val="16"/>
              </w:rPr>
            </w:pPr>
            <w:r w:rsidRPr="003A27C8">
              <w:rPr>
                <w:w w:val="125"/>
                <w:sz w:val="16"/>
                <w:szCs w:val="16"/>
              </w:rPr>
              <w:t>They will discuss exploitation, including ‘county lines’ and gang culture.</w:t>
            </w:r>
          </w:p>
          <w:p w14:paraId="38301B1B" w14:textId="77777777" w:rsidR="002A562B" w:rsidRPr="003A27C8" w:rsidRDefault="002A562B" w:rsidP="00257451">
            <w:pPr>
              <w:pStyle w:val="TableParagraph"/>
              <w:kinsoku w:val="0"/>
              <w:overflowPunct w:val="0"/>
              <w:ind w:left="107"/>
              <w:rPr>
                <w:w w:val="125"/>
                <w:sz w:val="16"/>
                <w:szCs w:val="16"/>
              </w:rPr>
            </w:pPr>
          </w:p>
          <w:p w14:paraId="288C9EFF" w14:textId="77777777" w:rsidR="00257451" w:rsidRPr="003A27C8" w:rsidRDefault="00257451" w:rsidP="00257451">
            <w:pPr>
              <w:pStyle w:val="TableParagraph"/>
              <w:kinsoku w:val="0"/>
              <w:overflowPunct w:val="0"/>
              <w:ind w:left="107" w:right="162"/>
              <w:rPr>
                <w:w w:val="125"/>
                <w:sz w:val="16"/>
                <w:szCs w:val="16"/>
              </w:rPr>
            </w:pPr>
            <w:r w:rsidRPr="003A27C8">
              <w:rPr>
                <w:w w:val="125"/>
                <w:sz w:val="16"/>
                <w:szCs w:val="16"/>
              </w:rPr>
              <w:t>They will reflect on their emotional and mental health and how they can support themselves and others. They will reflect on how to manage stress and stressful situations.</w:t>
            </w:r>
          </w:p>
        </w:tc>
        <w:tc>
          <w:tcPr>
            <w:tcW w:w="2490" w:type="dxa"/>
            <w:tcBorders>
              <w:top w:val="single" w:sz="18" w:space="0" w:color="000000"/>
              <w:left w:val="single" w:sz="18" w:space="0" w:color="000000"/>
              <w:bottom w:val="single" w:sz="18" w:space="0" w:color="000000"/>
              <w:right w:val="single" w:sz="18" w:space="0" w:color="000000"/>
            </w:tcBorders>
          </w:tcPr>
          <w:p w14:paraId="35BC66D1" w14:textId="77777777" w:rsidR="00257451" w:rsidRPr="003A27C8" w:rsidRDefault="00257451">
            <w:pPr>
              <w:pStyle w:val="TableParagraph"/>
              <w:kinsoku w:val="0"/>
              <w:overflowPunct w:val="0"/>
              <w:ind w:left="106"/>
              <w:rPr>
                <w:b/>
                <w:bCs/>
                <w:w w:val="130"/>
                <w:sz w:val="16"/>
                <w:szCs w:val="16"/>
              </w:rPr>
            </w:pPr>
            <w:r w:rsidRPr="003A27C8">
              <w:rPr>
                <w:b/>
                <w:bCs/>
                <w:w w:val="130"/>
                <w:sz w:val="16"/>
                <w:szCs w:val="16"/>
              </w:rPr>
              <w:t>Relationships</w:t>
            </w:r>
          </w:p>
          <w:p w14:paraId="17C13306" w14:textId="77777777" w:rsidR="00257451" w:rsidRPr="003A27C8" w:rsidRDefault="00257451">
            <w:pPr>
              <w:pStyle w:val="TableParagraph"/>
              <w:kinsoku w:val="0"/>
              <w:overflowPunct w:val="0"/>
              <w:ind w:left="106"/>
              <w:rPr>
                <w:b/>
                <w:bCs/>
                <w:w w:val="130"/>
                <w:sz w:val="16"/>
                <w:szCs w:val="16"/>
              </w:rPr>
            </w:pPr>
          </w:p>
          <w:p w14:paraId="69CF3183" w14:textId="77777777" w:rsidR="00257451" w:rsidRPr="003A27C8" w:rsidRDefault="00257451" w:rsidP="00257451">
            <w:pPr>
              <w:pStyle w:val="TableParagraph"/>
              <w:kinsoku w:val="0"/>
              <w:overflowPunct w:val="0"/>
              <w:ind w:left="106"/>
              <w:rPr>
                <w:w w:val="120"/>
                <w:sz w:val="16"/>
                <w:szCs w:val="16"/>
              </w:rPr>
            </w:pPr>
            <w:r w:rsidRPr="003A27C8">
              <w:rPr>
                <w:w w:val="120"/>
                <w:sz w:val="16"/>
                <w:szCs w:val="16"/>
              </w:rPr>
              <w:t>In this theme, learners will consider mental health, worries and sources of support.</w:t>
            </w:r>
          </w:p>
          <w:p w14:paraId="4CAB619B" w14:textId="77777777" w:rsidR="002A562B" w:rsidRPr="003A27C8" w:rsidRDefault="002A562B" w:rsidP="00257451">
            <w:pPr>
              <w:pStyle w:val="TableParagraph"/>
              <w:kinsoku w:val="0"/>
              <w:overflowPunct w:val="0"/>
              <w:ind w:left="106"/>
              <w:rPr>
                <w:w w:val="120"/>
                <w:sz w:val="16"/>
                <w:szCs w:val="16"/>
              </w:rPr>
            </w:pPr>
          </w:p>
          <w:p w14:paraId="65CC4A2D" w14:textId="77777777" w:rsidR="00257451" w:rsidRPr="003A27C8" w:rsidRDefault="00257451" w:rsidP="00257451">
            <w:pPr>
              <w:pStyle w:val="TableParagraph"/>
              <w:kinsoku w:val="0"/>
              <w:overflowPunct w:val="0"/>
              <w:ind w:left="106" w:right="46" w:firstLine="43"/>
              <w:rPr>
                <w:w w:val="125"/>
                <w:sz w:val="16"/>
                <w:szCs w:val="16"/>
              </w:rPr>
            </w:pPr>
            <w:r w:rsidRPr="003A27C8">
              <w:rPr>
                <w:w w:val="125"/>
                <w:sz w:val="16"/>
                <w:szCs w:val="16"/>
              </w:rPr>
              <w:t>learners will consider who the most significant people in their life are so far.</w:t>
            </w:r>
          </w:p>
          <w:p w14:paraId="69469C80" w14:textId="77777777" w:rsidR="002A562B" w:rsidRPr="003A27C8" w:rsidRDefault="002A562B" w:rsidP="00257451">
            <w:pPr>
              <w:pStyle w:val="TableParagraph"/>
              <w:kinsoku w:val="0"/>
              <w:overflowPunct w:val="0"/>
              <w:ind w:left="106" w:right="46" w:firstLine="43"/>
              <w:rPr>
                <w:w w:val="125"/>
                <w:sz w:val="16"/>
                <w:szCs w:val="16"/>
              </w:rPr>
            </w:pPr>
          </w:p>
          <w:p w14:paraId="54EED9E1" w14:textId="77777777" w:rsidR="00257451" w:rsidRPr="003A27C8" w:rsidRDefault="00257451" w:rsidP="00257451">
            <w:pPr>
              <w:pStyle w:val="TableParagraph"/>
              <w:kinsoku w:val="0"/>
              <w:overflowPunct w:val="0"/>
              <w:ind w:left="106" w:right="74"/>
              <w:rPr>
                <w:w w:val="125"/>
                <w:sz w:val="16"/>
                <w:szCs w:val="16"/>
              </w:rPr>
            </w:pPr>
            <w:r w:rsidRPr="003A27C8">
              <w:rPr>
                <w:w w:val="125"/>
                <w:sz w:val="16"/>
                <w:szCs w:val="16"/>
              </w:rPr>
              <w:t>Learners will reflect on love and loss and develop strategies to manage feelings associated with</w:t>
            </w:r>
            <w:r w:rsidRPr="003A27C8">
              <w:rPr>
                <w:spacing w:val="-35"/>
                <w:w w:val="125"/>
                <w:sz w:val="16"/>
                <w:szCs w:val="16"/>
              </w:rPr>
              <w:t xml:space="preserve"> </w:t>
            </w:r>
            <w:r w:rsidRPr="003A27C8">
              <w:rPr>
                <w:w w:val="125"/>
                <w:sz w:val="16"/>
                <w:szCs w:val="16"/>
              </w:rPr>
              <w:t>loss and can help other people to do so. They will understand that there are different stages of grief and that there are different types of loss that cause people to grieve. Learners will reflect on the notion of power</w:t>
            </w:r>
            <w:r w:rsidRPr="003A27C8">
              <w:rPr>
                <w:spacing w:val="-17"/>
                <w:w w:val="125"/>
                <w:sz w:val="16"/>
                <w:szCs w:val="16"/>
              </w:rPr>
              <w:t xml:space="preserve"> </w:t>
            </w:r>
            <w:r w:rsidRPr="003A27C8">
              <w:rPr>
                <w:w w:val="125"/>
                <w:sz w:val="16"/>
                <w:szCs w:val="16"/>
              </w:rPr>
              <w:t>and</w:t>
            </w:r>
            <w:r w:rsidRPr="003A27C8">
              <w:rPr>
                <w:spacing w:val="-17"/>
                <w:w w:val="125"/>
                <w:sz w:val="16"/>
                <w:szCs w:val="16"/>
              </w:rPr>
              <w:t xml:space="preserve"> </w:t>
            </w:r>
            <w:r w:rsidRPr="003A27C8">
              <w:rPr>
                <w:w w:val="125"/>
                <w:sz w:val="16"/>
                <w:szCs w:val="16"/>
              </w:rPr>
              <w:t>control.</w:t>
            </w:r>
            <w:r w:rsidRPr="003A27C8">
              <w:rPr>
                <w:spacing w:val="-16"/>
                <w:w w:val="125"/>
                <w:sz w:val="16"/>
                <w:szCs w:val="16"/>
              </w:rPr>
              <w:t xml:space="preserve"> </w:t>
            </w:r>
            <w:r w:rsidRPr="003A27C8">
              <w:rPr>
                <w:w w:val="125"/>
                <w:sz w:val="16"/>
                <w:szCs w:val="16"/>
              </w:rPr>
              <w:t>They</w:t>
            </w:r>
            <w:r w:rsidRPr="003A27C8">
              <w:rPr>
                <w:spacing w:val="-16"/>
                <w:w w:val="125"/>
                <w:sz w:val="16"/>
                <w:szCs w:val="16"/>
              </w:rPr>
              <w:t xml:space="preserve"> </w:t>
            </w:r>
            <w:r w:rsidRPr="003A27C8">
              <w:rPr>
                <w:w w:val="125"/>
                <w:sz w:val="16"/>
                <w:szCs w:val="16"/>
              </w:rPr>
              <w:t>will understand how technology can be used to try to gain power or control and I can use strategies to prevent this from happening.</w:t>
            </w:r>
          </w:p>
          <w:p w14:paraId="6A295E7C" w14:textId="77777777" w:rsidR="002A562B" w:rsidRPr="003A27C8" w:rsidRDefault="002A562B" w:rsidP="00257451">
            <w:pPr>
              <w:pStyle w:val="TableParagraph"/>
              <w:kinsoku w:val="0"/>
              <w:overflowPunct w:val="0"/>
              <w:ind w:left="106" w:right="74"/>
              <w:rPr>
                <w:w w:val="125"/>
                <w:sz w:val="16"/>
                <w:szCs w:val="16"/>
              </w:rPr>
            </w:pPr>
          </w:p>
          <w:p w14:paraId="501A9B67" w14:textId="77777777" w:rsidR="00257451" w:rsidRPr="003A27C8" w:rsidRDefault="00257451" w:rsidP="00257451">
            <w:pPr>
              <w:pStyle w:val="TableParagraph"/>
              <w:kinsoku w:val="0"/>
              <w:overflowPunct w:val="0"/>
              <w:ind w:left="106"/>
              <w:rPr>
                <w:w w:val="125"/>
                <w:sz w:val="16"/>
                <w:szCs w:val="16"/>
              </w:rPr>
            </w:pPr>
            <w:r w:rsidRPr="003A27C8">
              <w:rPr>
                <w:w w:val="125"/>
                <w:sz w:val="16"/>
                <w:szCs w:val="16"/>
              </w:rPr>
              <w:t>They will reflect on taking responsibility with</w:t>
            </w:r>
          </w:p>
          <w:p w14:paraId="27C8AEE3" w14:textId="77777777" w:rsidR="00257451" w:rsidRPr="003A27C8" w:rsidRDefault="00257451" w:rsidP="00257451">
            <w:pPr>
              <w:pStyle w:val="TableParagraph"/>
              <w:kinsoku w:val="0"/>
              <w:overflowPunct w:val="0"/>
              <w:ind w:left="106"/>
              <w:rPr>
                <w:w w:val="125"/>
                <w:sz w:val="16"/>
                <w:szCs w:val="16"/>
              </w:rPr>
            </w:pPr>
            <w:r w:rsidRPr="003A27C8">
              <w:rPr>
                <w:w w:val="125"/>
                <w:sz w:val="16"/>
                <w:szCs w:val="16"/>
              </w:rPr>
              <w:t>technology use.</w:t>
            </w:r>
          </w:p>
          <w:p w14:paraId="58EA0697" w14:textId="77777777" w:rsidR="00257451" w:rsidRPr="003A27C8" w:rsidRDefault="00257451" w:rsidP="00257451">
            <w:pPr>
              <w:pStyle w:val="TableParagraph"/>
              <w:kinsoku w:val="0"/>
              <w:overflowPunct w:val="0"/>
              <w:ind w:left="106"/>
              <w:rPr>
                <w:w w:val="120"/>
                <w:sz w:val="16"/>
                <w:szCs w:val="16"/>
              </w:rPr>
            </w:pPr>
          </w:p>
        </w:tc>
        <w:tc>
          <w:tcPr>
            <w:tcW w:w="2492" w:type="dxa"/>
            <w:tcBorders>
              <w:top w:val="single" w:sz="18" w:space="0" w:color="000000"/>
              <w:left w:val="single" w:sz="18" w:space="0" w:color="000000"/>
              <w:bottom w:val="single" w:sz="18" w:space="0" w:color="000000"/>
              <w:right w:val="single" w:sz="18" w:space="0" w:color="000000"/>
            </w:tcBorders>
          </w:tcPr>
          <w:p w14:paraId="250BBDAD" w14:textId="77777777" w:rsidR="00257451" w:rsidRPr="003A27C8" w:rsidRDefault="00257451">
            <w:pPr>
              <w:pStyle w:val="TableParagraph"/>
              <w:kinsoku w:val="0"/>
              <w:overflowPunct w:val="0"/>
              <w:ind w:left="106" w:right="89"/>
              <w:rPr>
                <w:b/>
                <w:bCs/>
                <w:w w:val="130"/>
                <w:sz w:val="16"/>
                <w:szCs w:val="16"/>
              </w:rPr>
            </w:pPr>
            <w:r w:rsidRPr="003A27C8">
              <w:rPr>
                <w:b/>
                <w:bCs/>
                <w:w w:val="130"/>
                <w:sz w:val="16"/>
                <w:szCs w:val="16"/>
              </w:rPr>
              <w:t>Changing Me</w:t>
            </w:r>
          </w:p>
          <w:p w14:paraId="4E786220" w14:textId="77777777" w:rsidR="00257451" w:rsidRPr="003A27C8" w:rsidRDefault="00257451">
            <w:pPr>
              <w:pStyle w:val="TableParagraph"/>
              <w:kinsoku w:val="0"/>
              <w:overflowPunct w:val="0"/>
              <w:ind w:left="106" w:right="89"/>
              <w:rPr>
                <w:b/>
                <w:bCs/>
                <w:w w:val="130"/>
                <w:sz w:val="16"/>
                <w:szCs w:val="16"/>
              </w:rPr>
            </w:pPr>
          </w:p>
          <w:p w14:paraId="7B593C04" w14:textId="77777777" w:rsidR="00257451" w:rsidRPr="003A27C8" w:rsidRDefault="00257451" w:rsidP="00257451">
            <w:pPr>
              <w:pStyle w:val="TableParagraph"/>
              <w:kinsoku w:val="0"/>
              <w:overflowPunct w:val="0"/>
              <w:ind w:left="106" w:right="89"/>
              <w:rPr>
                <w:w w:val="125"/>
                <w:sz w:val="16"/>
                <w:szCs w:val="16"/>
              </w:rPr>
            </w:pPr>
            <w:r w:rsidRPr="003A27C8">
              <w:rPr>
                <w:w w:val="125"/>
                <w:sz w:val="16"/>
                <w:szCs w:val="16"/>
              </w:rPr>
              <w:t>In this theme, learners will reflect on body image and how this impacts their self- esteem. Leaners will discuss puberty and be</w:t>
            </w:r>
            <w:r w:rsidRPr="003A27C8">
              <w:rPr>
                <w:spacing w:val="-15"/>
                <w:w w:val="125"/>
                <w:sz w:val="16"/>
                <w:szCs w:val="16"/>
              </w:rPr>
              <w:t xml:space="preserve"> </w:t>
            </w:r>
            <w:r w:rsidRPr="003A27C8">
              <w:rPr>
                <w:w w:val="125"/>
                <w:sz w:val="16"/>
                <w:szCs w:val="16"/>
              </w:rPr>
              <w:t>able to ask questions they have about</w:t>
            </w:r>
            <w:r w:rsidRPr="003A27C8">
              <w:rPr>
                <w:spacing w:val="-4"/>
                <w:w w:val="125"/>
                <w:sz w:val="16"/>
                <w:szCs w:val="16"/>
              </w:rPr>
              <w:t xml:space="preserve"> </w:t>
            </w:r>
            <w:r w:rsidRPr="003A27C8">
              <w:rPr>
                <w:w w:val="125"/>
                <w:sz w:val="16"/>
                <w:szCs w:val="16"/>
              </w:rPr>
              <w:t>puberty.</w:t>
            </w:r>
          </w:p>
          <w:p w14:paraId="29604FDA" w14:textId="77777777" w:rsidR="002A562B" w:rsidRPr="003A27C8" w:rsidRDefault="002A562B" w:rsidP="00257451">
            <w:pPr>
              <w:pStyle w:val="TableParagraph"/>
              <w:kinsoku w:val="0"/>
              <w:overflowPunct w:val="0"/>
              <w:ind w:left="106" w:right="89"/>
              <w:rPr>
                <w:w w:val="125"/>
                <w:sz w:val="16"/>
                <w:szCs w:val="16"/>
              </w:rPr>
            </w:pPr>
          </w:p>
          <w:p w14:paraId="6EE43556" w14:textId="77777777" w:rsidR="00257451" w:rsidRPr="003A27C8" w:rsidRDefault="00257451" w:rsidP="00257451">
            <w:pPr>
              <w:pStyle w:val="TableParagraph"/>
              <w:kinsoku w:val="0"/>
              <w:overflowPunct w:val="0"/>
              <w:ind w:left="106" w:right="66"/>
              <w:rPr>
                <w:w w:val="125"/>
                <w:sz w:val="16"/>
                <w:szCs w:val="16"/>
              </w:rPr>
            </w:pPr>
            <w:r w:rsidRPr="003A27C8">
              <w:rPr>
                <w:w w:val="125"/>
                <w:sz w:val="16"/>
                <w:szCs w:val="16"/>
              </w:rPr>
              <w:t>Learners will be able to explain how a baby develops from conception through the nine months of pregnancy, and how it is born. Learners will understand how being physically attracted to someone changes the nature of the relationship. They will learn about respect and consent.</w:t>
            </w:r>
          </w:p>
          <w:p w14:paraId="43DF0799" w14:textId="77777777" w:rsidR="00257451" w:rsidRPr="003A27C8" w:rsidRDefault="00257451" w:rsidP="00257451">
            <w:pPr>
              <w:pStyle w:val="TableParagraph"/>
              <w:kinsoku w:val="0"/>
              <w:overflowPunct w:val="0"/>
              <w:ind w:left="106" w:right="388"/>
              <w:jc w:val="both"/>
              <w:rPr>
                <w:w w:val="125"/>
                <w:sz w:val="16"/>
                <w:szCs w:val="16"/>
              </w:rPr>
            </w:pPr>
            <w:r w:rsidRPr="003A27C8">
              <w:rPr>
                <w:w w:val="125"/>
                <w:sz w:val="16"/>
                <w:szCs w:val="16"/>
              </w:rPr>
              <w:t xml:space="preserve">They will discuss </w:t>
            </w:r>
            <w:r w:rsidRPr="003A27C8">
              <w:rPr>
                <w:spacing w:val="-3"/>
                <w:w w:val="125"/>
                <w:sz w:val="16"/>
                <w:szCs w:val="16"/>
              </w:rPr>
              <w:t xml:space="preserve">sexting </w:t>
            </w:r>
            <w:r w:rsidRPr="003A27C8">
              <w:rPr>
                <w:w w:val="125"/>
                <w:sz w:val="16"/>
                <w:szCs w:val="16"/>
              </w:rPr>
              <w:t>and the impact this can have.</w:t>
            </w:r>
          </w:p>
          <w:p w14:paraId="5E334D06" w14:textId="77777777" w:rsidR="002A562B" w:rsidRPr="003A27C8" w:rsidRDefault="002A562B" w:rsidP="00257451">
            <w:pPr>
              <w:pStyle w:val="TableParagraph"/>
              <w:kinsoku w:val="0"/>
              <w:overflowPunct w:val="0"/>
              <w:ind w:left="106" w:right="388"/>
              <w:jc w:val="both"/>
              <w:rPr>
                <w:w w:val="125"/>
                <w:sz w:val="16"/>
                <w:szCs w:val="16"/>
              </w:rPr>
            </w:pPr>
          </w:p>
          <w:p w14:paraId="711ED437" w14:textId="77777777" w:rsidR="00257451" w:rsidRPr="003A27C8" w:rsidRDefault="00257451" w:rsidP="00257451">
            <w:pPr>
              <w:pStyle w:val="TableParagraph"/>
              <w:kinsoku w:val="0"/>
              <w:overflowPunct w:val="0"/>
              <w:ind w:left="106" w:right="89"/>
              <w:rPr>
                <w:w w:val="125"/>
                <w:sz w:val="16"/>
                <w:szCs w:val="16"/>
              </w:rPr>
            </w:pPr>
            <w:r w:rsidRPr="003A27C8">
              <w:rPr>
                <w:w w:val="125"/>
                <w:sz w:val="16"/>
                <w:szCs w:val="16"/>
              </w:rPr>
              <w:t>Learners will then begin to reflect on transition to secondary school, identifying worries, hopes and what they are looking forward to.</w:t>
            </w:r>
          </w:p>
        </w:tc>
      </w:tr>
    </w:tbl>
    <w:p w14:paraId="571FA92F" w14:textId="77777777" w:rsidR="00793BB7" w:rsidRPr="003A27C8" w:rsidRDefault="00793BB7"/>
    <w:sectPr w:rsidR="00793BB7" w:rsidRPr="003A27C8">
      <w:pgSz w:w="16840" w:h="11910" w:orient="landscape"/>
      <w:pgMar w:top="720" w:right="460" w:bottom="280" w:left="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E7"/>
    <w:rsid w:val="00257451"/>
    <w:rsid w:val="002A562B"/>
    <w:rsid w:val="002B74DD"/>
    <w:rsid w:val="003A27C8"/>
    <w:rsid w:val="00491F88"/>
    <w:rsid w:val="0050264B"/>
    <w:rsid w:val="005F6AE7"/>
    <w:rsid w:val="006533BB"/>
    <w:rsid w:val="00793BB7"/>
    <w:rsid w:val="008D1DE1"/>
    <w:rsid w:val="00943D76"/>
    <w:rsid w:val="00DF3061"/>
    <w:rsid w:val="00F54A6B"/>
    <w:rsid w:val="556365BB"/>
    <w:rsid w:val="75C7C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C501F"/>
  <w14:defaultImageDpi w14:val="0"/>
  <w15:docId w15:val="{6031B7BB-FB2B-F743-8B2E-99B75F5C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
    </w:pPr>
    <w:rPr>
      <w:rFonts w:ascii="Times New Roman" w:hAnsi="Times New Roman" w:cs="Times New Roman"/>
      <w:b/>
      <w:bCs/>
      <w:sz w:val="36"/>
      <w:szCs w:val="36"/>
    </w:rPr>
  </w:style>
  <w:style w:type="character" w:customStyle="1" w:styleId="BodyTextChar">
    <w:name w:val="Body Text Char"/>
    <w:link w:val="BodyText"/>
    <w:uiPriority w:val="99"/>
    <w:semiHidden/>
    <w:locked/>
    <w:rPr>
      <w:rFonts w:ascii="Calibri" w:hAnsi="Calibri" w:cs="Calibri"/>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table" w:styleId="TableGrid">
    <w:name w:val="Table Grid"/>
    <w:basedOn w:val="TableNormal"/>
    <w:uiPriority w:val="39"/>
    <w:rsid w:val="0050264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307c04-8786-433e-8208-e0d42b7344d5" xsi:nil="true"/>
    <lcf76f155ced4ddcb4097134ff3c332f xmlns="34684cb3-e614-4402-8de7-208e930e36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48BF19889E5C4A884FE862C12E2E73" ma:contentTypeVersion="18" ma:contentTypeDescription="Create a new document." ma:contentTypeScope="" ma:versionID="c1aece9f8a5a60a85acf2dde1b3d4264">
  <xsd:schema xmlns:xsd="http://www.w3.org/2001/XMLSchema" xmlns:xs="http://www.w3.org/2001/XMLSchema" xmlns:p="http://schemas.microsoft.com/office/2006/metadata/properties" xmlns:ns2="34684cb3-e614-4402-8de7-208e930e3685" xmlns:ns3="9f307c04-8786-433e-8208-e0d42b7344d5" targetNamespace="http://schemas.microsoft.com/office/2006/metadata/properties" ma:root="true" ma:fieldsID="f1751e69ba735341695076fe40cecf77" ns2:_="" ns3:_="">
    <xsd:import namespace="34684cb3-e614-4402-8de7-208e930e3685"/>
    <xsd:import namespace="9f307c04-8786-433e-8208-e0d42b7344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4cb3-e614-4402-8de7-208e930e3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307c04-8786-433e-8208-e0d42b7344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470b9c-da14-4792-ab35-df89a5539a88}" ma:internalName="TaxCatchAll" ma:showField="CatchAllData" ma:web="9f307c04-8786-433e-8208-e0d42b734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8BD0B-2C35-4E41-995B-94261FA0A23F}">
  <ds:schemaRefs>
    <ds:schemaRef ds:uri="http://schemas.microsoft.com/office/2006/metadata/properties"/>
    <ds:schemaRef ds:uri="http://schemas.microsoft.com/office/infopath/2007/PartnerControls"/>
    <ds:schemaRef ds:uri="9f307c04-8786-433e-8208-e0d42b7344d5"/>
    <ds:schemaRef ds:uri="34684cb3-e614-4402-8de7-208e930e3685"/>
  </ds:schemaRefs>
</ds:datastoreItem>
</file>

<file path=customXml/itemProps2.xml><?xml version="1.0" encoding="utf-8"?>
<ds:datastoreItem xmlns:ds="http://schemas.openxmlformats.org/officeDocument/2006/customXml" ds:itemID="{E672F53D-FD95-4A1B-93AF-C59024371C02}">
  <ds:schemaRefs>
    <ds:schemaRef ds:uri="http://schemas.microsoft.com/sharepoint/v3/contenttype/forms"/>
  </ds:schemaRefs>
</ds:datastoreItem>
</file>

<file path=customXml/itemProps3.xml><?xml version="1.0" encoding="utf-8"?>
<ds:datastoreItem xmlns:ds="http://schemas.openxmlformats.org/officeDocument/2006/customXml" ds:itemID="{3EB5CD9E-165F-489E-AB88-F6EF5568B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4cb3-e614-4402-8de7-208e930e3685"/>
    <ds:schemaRef ds:uri="9f307c04-8786-433e-8208-e0d42b734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3638</Words>
  <Characters>18358</Characters>
  <Application>Microsoft Office Word</Application>
  <DocSecurity>0</DocSecurity>
  <Lines>152</Lines>
  <Paragraphs>43</Paragraphs>
  <ScaleCrop>false</ScaleCrop>
  <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Spruce</dc:creator>
  <cp:keywords/>
  <dc:description/>
  <cp:lastModifiedBy>Tony McCoy</cp:lastModifiedBy>
  <cp:revision>5</cp:revision>
  <dcterms:created xsi:type="dcterms:W3CDTF">2022-06-13T08:13:00Z</dcterms:created>
  <dcterms:modified xsi:type="dcterms:W3CDTF">2022-06-30T08:34:00Z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0x0101004A48BF19889E5C4A884FE862C12E2E73</vt:lpwstr>
  </property>
  <property fmtid="{D5CDD505-2E9C-101B-9397-08002B2CF9AE}" pid="4" name="MediaServiceImageTags">
    <vt:lpwstr/>
  </property>
</Properties>
</file>